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D1163" w14:textId="6DF5AA71" w:rsidR="00915D9C" w:rsidRPr="00915D9C" w:rsidRDefault="00915D9C" w:rsidP="00915D9C">
      <w:pPr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15D9C">
        <w:rPr>
          <w:rFonts w:eastAsia="Times New Roman" w:cstheme="minorHAnsi"/>
          <w:b/>
          <w:bCs/>
          <w:sz w:val="24"/>
          <w:szCs w:val="24"/>
        </w:rPr>
        <w:t>ÉTUDE DE LA LANGUE : Ressources du groupe départemental MDL 92</w:t>
      </w:r>
    </w:p>
    <w:p w14:paraId="0498905D" w14:textId="77777777" w:rsidR="00915D9C" w:rsidRPr="00915D9C" w:rsidRDefault="00915D9C" w:rsidP="00915D9C">
      <w:pPr>
        <w:spacing w:after="0" w:line="240" w:lineRule="auto"/>
        <w:jc w:val="center"/>
        <w:outlineLvl w:val="1"/>
        <w:rPr>
          <w:rFonts w:eastAsia="Times New Roman" w:cstheme="minorHAnsi"/>
          <w:b/>
          <w:bCs/>
        </w:rPr>
      </w:pPr>
    </w:p>
    <w:p w14:paraId="7210E6B1" w14:textId="3809EC3C" w:rsidR="00915D9C" w:rsidRDefault="00915D9C" w:rsidP="00915D9C">
      <w:pPr>
        <w:spacing w:after="0" w:line="240" w:lineRule="auto"/>
        <w:rPr>
          <w:rFonts w:eastAsia="Times New Roman" w:cstheme="minorHAnsi"/>
        </w:rPr>
      </w:pPr>
      <w:r w:rsidRPr="00915D9C">
        <w:rPr>
          <w:rFonts w:eastAsia="Times New Roman" w:cstheme="minorHAnsi"/>
        </w:rPr>
        <w:t>Étude de la langue (grammaire, orthographe, lexique)</w:t>
      </w:r>
    </w:p>
    <w:p w14:paraId="6FB88ADE" w14:textId="77777777" w:rsidR="00915D9C" w:rsidRPr="00915D9C" w:rsidRDefault="00915D9C" w:rsidP="00915D9C">
      <w:pPr>
        <w:spacing w:after="0" w:line="240" w:lineRule="auto"/>
        <w:rPr>
          <w:rFonts w:eastAsia="Times New Roman" w:cstheme="minorHAnsi"/>
        </w:rPr>
      </w:pPr>
    </w:p>
    <w:p w14:paraId="0D6F0B84" w14:textId="77777777" w:rsidR="00915D9C" w:rsidRPr="00915D9C" w:rsidRDefault="00915D9C" w:rsidP="00915D9C">
      <w:pPr>
        <w:spacing w:after="0" w:line="240" w:lineRule="auto"/>
        <w:rPr>
          <w:rFonts w:eastAsia="Times New Roman" w:cstheme="minorHAnsi"/>
        </w:rPr>
      </w:pPr>
      <w:r w:rsidRPr="00915D9C">
        <w:rPr>
          <w:rFonts w:eastAsia="Times New Roman" w:cstheme="minorHAnsi"/>
          <w:b/>
          <w:bCs/>
        </w:rPr>
        <w:t>1. Les contributions des chercheurs</w:t>
      </w:r>
      <w:r w:rsidRPr="00915D9C">
        <w:rPr>
          <w:rFonts w:eastAsia="Times New Roman" w:cstheme="minorHAnsi"/>
        </w:rPr>
        <w:br/>
      </w:r>
      <w:r w:rsidRPr="00915D9C">
        <w:rPr>
          <w:rFonts w:eastAsia="Times New Roman" w:cstheme="minorHAnsi"/>
        </w:rPr>
        <w:br/>
      </w:r>
      <w:r w:rsidRPr="00915D9C">
        <w:rPr>
          <w:rFonts w:eastAsia="Times New Roman" w:cstheme="minorHAnsi"/>
          <w:b/>
          <w:bCs/>
        </w:rPr>
        <w:t>Grammaire</w:t>
      </w:r>
    </w:p>
    <w:p w14:paraId="78197A20" w14:textId="459556BD" w:rsidR="00915D9C" w:rsidRPr="00E9511A" w:rsidRDefault="00E9511A" w:rsidP="00915D9C">
      <w:pPr>
        <w:numPr>
          <w:ilvl w:val="0"/>
          <w:numId w:val="1"/>
        </w:num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"001%20La%20contribution%20de%20Bernard%20Combettes%20pour%20l’élaboration%20du%20programme%20de%20français.pdf"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915D9C" w:rsidRPr="00E9511A">
        <w:rPr>
          <w:rStyle w:val="Lienhypertexte"/>
          <w:rFonts w:eastAsia="Times New Roman" w:cstheme="minorHAnsi"/>
        </w:rPr>
        <w:t>La contribution de Bernard Combettes pour l’élaboration du programme de français « Remarques sur l'enseignement grammatical dans les IO de 2002 et dans les IO de 2008 »</w:t>
      </w:r>
    </w:p>
    <w:p w14:paraId="046F2027" w14:textId="7A90044C" w:rsidR="00915D9C" w:rsidRPr="00E9511A" w:rsidRDefault="00E9511A" w:rsidP="00915D9C">
      <w:pPr>
        <w:numPr>
          <w:ilvl w:val="0"/>
          <w:numId w:val="1"/>
        </w:num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"002%20La%20contribution%20de%20Patrice%20Gourdet%20pour%20l’élaboration%20du%20programme%20de%20français.pdf"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915D9C" w:rsidRPr="00E9511A">
        <w:rPr>
          <w:rStyle w:val="Lienhypertexte"/>
          <w:rFonts w:eastAsia="Times New Roman" w:cstheme="minorHAnsi"/>
        </w:rPr>
        <w:t xml:space="preserve">La contribution de Patrice </w:t>
      </w:r>
      <w:proofErr w:type="spellStart"/>
      <w:r w:rsidR="00915D9C" w:rsidRPr="00E9511A">
        <w:rPr>
          <w:rStyle w:val="Lienhypertexte"/>
          <w:rFonts w:eastAsia="Times New Roman" w:cstheme="minorHAnsi"/>
        </w:rPr>
        <w:t>Gourdet</w:t>
      </w:r>
      <w:proofErr w:type="spellEnd"/>
      <w:r w:rsidR="00915D9C" w:rsidRPr="00E9511A">
        <w:rPr>
          <w:rStyle w:val="Lienhypertexte"/>
          <w:rFonts w:eastAsia="Times New Roman" w:cstheme="minorHAnsi"/>
        </w:rPr>
        <w:t xml:space="preserve"> pour l’élaboration du programme de français « Contribution écrite pour nourrir la réflexion du groupe Cycle 2 »</w:t>
      </w:r>
    </w:p>
    <w:p w14:paraId="36313BD4" w14:textId="513871C6" w:rsidR="00915D9C" w:rsidRPr="00915D9C" w:rsidRDefault="00E9511A" w:rsidP="00915D9C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 w:rsidR="00915D9C" w:rsidRPr="00915D9C">
        <w:rPr>
          <w:rFonts w:eastAsia="Times New Roman" w:cstheme="minorHAnsi"/>
        </w:rPr>
        <w:br/>
      </w:r>
      <w:r w:rsidR="00915D9C" w:rsidRPr="00915D9C">
        <w:rPr>
          <w:rFonts w:eastAsia="Times New Roman" w:cstheme="minorHAnsi"/>
          <w:b/>
          <w:bCs/>
        </w:rPr>
        <w:t>Orthographe</w:t>
      </w:r>
    </w:p>
    <w:p w14:paraId="19D10EAE" w14:textId="59B8B50F" w:rsidR="00915D9C" w:rsidRPr="00E9511A" w:rsidRDefault="00E9511A" w:rsidP="00915D9C">
      <w:pPr>
        <w:numPr>
          <w:ilvl w:val="0"/>
          <w:numId w:val="2"/>
        </w:num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"003%20La%20contribution%20de%20Catherine%20Brissaud%20pour%20l’élaboration%20du%20programme%20de%20français.pdf"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915D9C" w:rsidRPr="00E9511A">
        <w:rPr>
          <w:rStyle w:val="Lienhypertexte"/>
          <w:rFonts w:eastAsia="Times New Roman" w:cstheme="minorHAnsi"/>
        </w:rPr>
        <w:t xml:space="preserve">La contribution de Catherine </w:t>
      </w:r>
      <w:proofErr w:type="spellStart"/>
      <w:r w:rsidR="00915D9C" w:rsidRPr="00E9511A">
        <w:rPr>
          <w:rStyle w:val="Lienhypertexte"/>
          <w:rFonts w:eastAsia="Times New Roman" w:cstheme="minorHAnsi"/>
        </w:rPr>
        <w:t>Brissaud</w:t>
      </w:r>
      <w:proofErr w:type="spellEnd"/>
      <w:r w:rsidR="00915D9C" w:rsidRPr="00E9511A">
        <w:rPr>
          <w:rStyle w:val="Lienhypertexte"/>
          <w:rFonts w:eastAsia="Times New Roman" w:cstheme="minorHAnsi"/>
        </w:rPr>
        <w:t xml:space="preserve"> pour l’élaboration du programme de français « Contribution à une réflexion sur l’enseignement de l’orthographe à l’école et au collège »</w:t>
      </w:r>
    </w:p>
    <w:p w14:paraId="042CFAD0" w14:textId="78A355DF" w:rsidR="00915D9C" w:rsidRPr="00915D9C" w:rsidRDefault="00E9511A" w:rsidP="00915D9C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 w:rsidR="00915D9C" w:rsidRPr="00915D9C">
        <w:rPr>
          <w:rFonts w:eastAsia="Times New Roman" w:cstheme="minorHAnsi"/>
        </w:rPr>
        <w:br/>
      </w:r>
      <w:r w:rsidR="00915D9C" w:rsidRPr="00915D9C">
        <w:rPr>
          <w:rFonts w:eastAsia="Times New Roman" w:cstheme="minorHAnsi"/>
          <w:b/>
          <w:bCs/>
        </w:rPr>
        <w:t>Lexique</w:t>
      </w:r>
    </w:p>
    <w:p w14:paraId="4C9EA99F" w14:textId="1BC59108" w:rsidR="00915D9C" w:rsidRPr="00E9511A" w:rsidRDefault="00E9511A" w:rsidP="00915D9C">
      <w:pPr>
        <w:spacing w:after="0" w:line="240" w:lineRule="auto"/>
        <w:rPr>
          <w:rStyle w:val="Lienhypertexte"/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begin"/>
      </w:r>
      <w:r>
        <w:rPr>
          <w:rFonts w:eastAsia="Times New Roman" w:cstheme="minorHAnsi"/>
          <w:color w:val="0000FF"/>
          <w:u w:val="single"/>
        </w:rPr>
        <w:instrText xml:space="preserve"> HYPERLINK "004%20Un%20consensus%20à%20interroger%20La%20question%20des%20mots%20difficiles.pdf" \t "_blank" </w:instrText>
      </w:r>
      <w:r>
        <w:rPr>
          <w:rFonts w:eastAsia="Times New Roman" w:cstheme="minorHAnsi"/>
          <w:color w:val="0000FF"/>
          <w:u w:val="single"/>
        </w:rPr>
      </w:r>
      <w:r>
        <w:rPr>
          <w:rFonts w:eastAsia="Times New Roman" w:cstheme="minorHAnsi"/>
          <w:color w:val="0000FF"/>
          <w:u w:val="single"/>
        </w:rPr>
        <w:fldChar w:fldCharType="separate"/>
      </w:r>
      <w:r w:rsidR="00915D9C" w:rsidRPr="00E9511A">
        <w:rPr>
          <w:rStyle w:val="Lienhypertexte"/>
          <w:rFonts w:eastAsia="Times New Roman" w:cstheme="minorHAnsi"/>
        </w:rPr>
        <w:t>« Un consensus à interroger : la question des « mots difficiles » - Quelques éléments d’une enquête sur le repérage des problèmes lexicaux », communication de Sylvie Plane en 2004 à l’Université de Laval</w:t>
      </w:r>
    </w:p>
    <w:p w14:paraId="7DDE0B1B" w14:textId="0F3EEB38" w:rsidR="00915D9C" w:rsidRPr="00915D9C" w:rsidRDefault="00E9511A" w:rsidP="00915D9C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color w:val="0000FF"/>
          <w:u w:val="single"/>
        </w:rPr>
        <w:fldChar w:fldCharType="end"/>
      </w:r>
      <w:r w:rsidR="00915D9C" w:rsidRPr="00915D9C">
        <w:rPr>
          <w:rFonts w:eastAsia="Times New Roman" w:cstheme="minorHAnsi"/>
        </w:rPr>
        <w:br/>
      </w:r>
      <w:r w:rsidR="00915D9C" w:rsidRPr="00915D9C">
        <w:rPr>
          <w:rFonts w:eastAsia="Times New Roman" w:cstheme="minorHAnsi"/>
        </w:rPr>
        <w:br/>
      </w:r>
      <w:r w:rsidR="00915D9C" w:rsidRPr="00915D9C">
        <w:rPr>
          <w:rFonts w:eastAsia="Times New Roman" w:cstheme="minorHAnsi"/>
          <w:b/>
          <w:bCs/>
        </w:rPr>
        <w:t>2. Les contributions du groupe départemental M.D.L.</w:t>
      </w:r>
      <w:r w:rsidR="00915D9C" w:rsidRPr="00915D9C">
        <w:rPr>
          <w:rFonts w:eastAsia="Times New Roman" w:cstheme="minorHAnsi"/>
        </w:rPr>
        <w:br/>
      </w:r>
      <w:r w:rsidR="00915D9C" w:rsidRPr="00915D9C">
        <w:rPr>
          <w:rFonts w:eastAsia="Times New Roman" w:cstheme="minorHAnsi"/>
        </w:rPr>
        <w:br/>
      </w:r>
      <w:r w:rsidR="00915D9C" w:rsidRPr="00915D9C">
        <w:rPr>
          <w:rFonts w:eastAsia="Times New Roman" w:cstheme="minorHAnsi"/>
          <w:b/>
          <w:bCs/>
        </w:rPr>
        <w:t>Grammaire</w:t>
      </w:r>
    </w:p>
    <w:p w14:paraId="4A5CFC8D" w14:textId="52E7E0F8" w:rsidR="00915D9C" w:rsidRPr="00915D9C" w:rsidRDefault="00E9511A" w:rsidP="00915D9C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hyperlink r:id="rId5" w:tgtFrame="_blank" w:history="1">
        <w:r w:rsidR="00915D9C" w:rsidRPr="00E9511A">
          <w:rPr>
            <w:rStyle w:val="Lienhypertexte"/>
            <w:rFonts w:eastAsia="Times New Roman" w:cstheme="minorHAnsi"/>
          </w:rPr>
          <w:t xml:space="preserve">« De l’étude du code à l’enseignement de la « grammaire » à l’école élémentaire » selon Patrice </w:t>
        </w:r>
        <w:proofErr w:type="spellStart"/>
        <w:r w:rsidR="00915D9C" w:rsidRPr="00E9511A">
          <w:rPr>
            <w:rStyle w:val="Lienhypertexte"/>
            <w:rFonts w:eastAsia="Times New Roman" w:cstheme="minorHAnsi"/>
          </w:rPr>
          <w:t>Gourdet</w:t>
        </w:r>
        <w:proofErr w:type="spellEnd"/>
      </w:hyperlink>
      <w:r w:rsidR="00915D9C" w:rsidRPr="00915D9C">
        <w:rPr>
          <w:rFonts w:eastAsia="Times New Roman" w:cstheme="minorHAnsi"/>
        </w:rPr>
        <w:t xml:space="preserve"> (compte-rendu construit à partir d’une conférence tenue le 28 janvier 2014 à Boulogne-Billancourt)</w:t>
      </w:r>
    </w:p>
    <w:p w14:paraId="6C517CDE" w14:textId="1398A4D0" w:rsidR="00915D9C" w:rsidRPr="00915D9C" w:rsidRDefault="00E9511A" w:rsidP="00915D9C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hyperlink r:id="rId6" w:tgtFrame="_blank" w:history="1">
        <w:r w:rsidR="00915D9C" w:rsidRPr="00915D9C">
          <w:rPr>
            <w:rFonts w:eastAsia="Times New Roman" w:cstheme="minorHAnsi"/>
            <w:color w:val="0000FF"/>
            <w:u w:val="single"/>
          </w:rPr>
          <w:t>« Des difficultés rencontrées chez les élèves à l’enseignement de la grammaire » selon Michèle Ros-Dupont</w:t>
        </w:r>
      </w:hyperlink>
      <w:r w:rsidR="00915D9C" w:rsidRPr="00915D9C">
        <w:rPr>
          <w:rFonts w:eastAsia="Times New Roman" w:cstheme="minorHAnsi"/>
        </w:rPr>
        <w:t xml:space="preserve"> (compte-rendu construit à partir d’une conférence tenue le 10 avril 2013 à Gennevilliers)</w:t>
      </w:r>
    </w:p>
    <w:p w14:paraId="0D305413" w14:textId="7FE6725E" w:rsidR="00915D9C" w:rsidRPr="00915D9C" w:rsidRDefault="00E9511A" w:rsidP="00915D9C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hyperlink r:id="rId7" w:tgtFrame="_blank" w:history="1">
        <w:r w:rsidR="00915D9C" w:rsidRPr="00E9511A">
          <w:rPr>
            <w:rStyle w:val="Lienhypertexte"/>
            <w:rFonts w:eastAsia="Times New Roman" w:cstheme="minorHAnsi"/>
          </w:rPr>
          <w:t xml:space="preserve">« Les difficultés liées au verbe » selon Lionel </w:t>
        </w:r>
        <w:proofErr w:type="spellStart"/>
        <w:r w:rsidR="00915D9C" w:rsidRPr="00E9511A">
          <w:rPr>
            <w:rStyle w:val="Lienhypertexte"/>
            <w:rFonts w:eastAsia="Times New Roman" w:cstheme="minorHAnsi"/>
          </w:rPr>
          <w:t>Audion</w:t>
        </w:r>
        <w:proofErr w:type="spellEnd"/>
      </w:hyperlink>
      <w:r w:rsidR="00915D9C" w:rsidRPr="00915D9C">
        <w:rPr>
          <w:rFonts w:eastAsia="Times New Roman" w:cstheme="minorHAnsi"/>
        </w:rPr>
        <w:t xml:space="preserve"> (diaporama construit à partir d’une conférence tenue au séminaire MDL à l’ESEN en 2012)</w:t>
      </w:r>
    </w:p>
    <w:p w14:paraId="12162776" w14:textId="77777777" w:rsidR="00915D9C" w:rsidRPr="00915D9C" w:rsidRDefault="00E9511A" w:rsidP="00915D9C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hyperlink r:id="rId8" w:history="1">
        <w:r w:rsidR="00915D9C" w:rsidRPr="00915D9C">
          <w:rPr>
            <w:rFonts w:eastAsia="Times New Roman" w:cstheme="minorHAnsi"/>
            <w:color w:val="0000FF"/>
            <w:u w:val="single"/>
          </w:rPr>
          <w:t>Le programme de français – Journée de formation M.D.L. 2017</w:t>
        </w:r>
      </w:hyperlink>
    </w:p>
    <w:p w14:paraId="76F48313" w14:textId="77777777" w:rsidR="00915D9C" w:rsidRPr="00915D9C" w:rsidRDefault="00915D9C" w:rsidP="00915D9C">
      <w:pPr>
        <w:spacing w:after="0" w:line="240" w:lineRule="auto"/>
        <w:rPr>
          <w:rFonts w:eastAsia="Times New Roman" w:cstheme="minorHAnsi"/>
        </w:rPr>
      </w:pPr>
      <w:r w:rsidRPr="00915D9C">
        <w:rPr>
          <w:rFonts w:eastAsia="Times New Roman" w:cstheme="minorHAnsi"/>
        </w:rPr>
        <w:br/>
      </w:r>
      <w:r w:rsidRPr="00915D9C">
        <w:rPr>
          <w:rFonts w:eastAsia="Times New Roman" w:cstheme="minorHAnsi"/>
          <w:b/>
          <w:bCs/>
        </w:rPr>
        <w:t>Orthographe</w:t>
      </w:r>
    </w:p>
    <w:p w14:paraId="1D556C5C" w14:textId="7A9EF028" w:rsidR="00915D9C" w:rsidRPr="00915D9C" w:rsidRDefault="00E9511A" w:rsidP="00915D9C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hyperlink r:id="rId9" w:tgtFrame="_blank" w:history="1">
        <w:r w:rsidR="00915D9C" w:rsidRPr="00915D9C">
          <w:rPr>
            <w:rFonts w:eastAsia="Times New Roman" w:cstheme="minorHAnsi"/>
            <w:color w:val="0000FF"/>
            <w:u w:val="single"/>
          </w:rPr>
          <w:t>« Apprendre et utiliser l’orthographe du français du C.P. au C.M.2 » selon Michel Fayol</w:t>
        </w:r>
      </w:hyperlink>
      <w:r w:rsidR="00915D9C" w:rsidRPr="00915D9C">
        <w:rPr>
          <w:rFonts w:eastAsia="Times New Roman" w:cstheme="minorHAnsi"/>
        </w:rPr>
        <w:t xml:space="preserve"> (compte-rendu construit à partir d’une conférence tenue le 6 janvier 2016 à Nanterre)</w:t>
      </w:r>
    </w:p>
    <w:p w14:paraId="712AD405" w14:textId="5F687B35" w:rsidR="00915D9C" w:rsidRPr="00915D9C" w:rsidRDefault="00E9511A" w:rsidP="00915D9C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hyperlink r:id="rId10" w:tgtFrame="_blank" w:history="1">
        <w:r w:rsidR="00915D9C" w:rsidRPr="00E9511A">
          <w:rPr>
            <w:rStyle w:val="Lienhypertexte"/>
            <w:rFonts w:eastAsia="Times New Roman" w:cstheme="minorHAnsi"/>
          </w:rPr>
          <w:t xml:space="preserve">« Les enjeux de l’enseignement de l’orthographe à l’école élémentaire » selon Danièle </w:t>
        </w:r>
        <w:proofErr w:type="spellStart"/>
        <w:r w:rsidR="00915D9C" w:rsidRPr="00E9511A">
          <w:rPr>
            <w:rStyle w:val="Lienhypertexte"/>
            <w:rFonts w:eastAsia="Times New Roman" w:cstheme="minorHAnsi"/>
          </w:rPr>
          <w:t>Manesse</w:t>
        </w:r>
        <w:proofErr w:type="spellEnd"/>
      </w:hyperlink>
      <w:r w:rsidR="00915D9C" w:rsidRPr="00915D9C">
        <w:rPr>
          <w:rFonts w:eastAsia="Times New Roman" w:cstheme="minorHAnsi"/>
        </w:rPr>
        <w:t xml:space="preserve"> (compte-rendu construit à partir d’une conférence tenue le 5 novembre 2014 à Levallois-Perret)</w:t>
      </w:r>
    </w:p>
    <w:p w14:paraId="1314B26A" w14:textId="77777777" w:rsidR="00915D9C" w:rsidRPr="00915D9C" w:rsidRDefault="00915D9C" w:rsidP="00915D9C">
      <w:pPr>
        <w:spacing w:after="0" w:line="240" w:lineRule="auto"/>
        <w:rPr>
          <w:rFonts w:eastAsia="Times New Roman" w:cstheme="minorHAnsi"/>
        </w:rPr>
      </w:pPr>
      <w:r w:rsidRPr="00915D9C">
        <w:rPr>
          <w:rFonts w:eastAsia="Times New Roman" w:cstheme="minorHAnsi"/>
        </w:rPr>
        <w:br/>
      </w:r>
      <w:r w:rsidRPr="00915D9C">
        <w:rPr>
          <w:rFonts w:eastAsia="Times New Roman" w:cstheme="minorHAnsi"/>
          <w:b/>
          <w:bCs/>
        </w:rPr>
        <w:t>Lexique</w:t>
      </w:r>
    </w:p>
    <w:p w14:paraId="1C0D43E2" w14:textId="2D897E13" w:rsidR="00915D9C" w:rsidRPr="00915D9C" w:rsidRDefault="00E9511A" w:rsidP="00915D9C">
      <w:pPr>
        <w:numPr>
          <w:ilvl w:val="0"/>
          <w:numId w:val="5"/>
        </w:numPr>
        <w:spacing w:after="0" w:line="240" w:lineRule="auto"/>
        <w:rPr>
          <w:rFonts w:eastAsia="Times New Roman" w:cstheme="minorHAnsi"/>
        </w:rPr>
      </w:pPr>
      <w:hyperlink r:id="rId11" w:tgtFrame="_blank" w:history="1">
        <w:r w:rsidR="00915D9C" w:rsidRPr="00E9511A">
          <w:rPr>
            <w:rStyle w:val="Lienhypertexte"/>
            <w:rFonts w:eastAsia="Times New Roman" w:cstheme="minorHAnsi"/>
          </w:rPr>
          <w:t xml:space="preserve">« Enseignement et apprentissage du vocabulaire à l’école primaire » </w:t>
        </w:r>
        <w:proofErr w:type="gramStart"/>
        <w:r w:rsidR="00915D9C" w:rsidRPr="00E9511A">
          <w:rPr>
            <w:rStyle w:val="Lienhypertexte"/>
            <w:rFonts w:eastAsia="Times New Roman" w:cstheme="minorHAnsi"/>
          </w:rPr>
          <w:t>selon  Micheline</w:t>
        </w:r>
        <w:proofErr w:type="gramEnd"/>
        <w:r w:rsidR="00915D9C" w:rsidRPr="00E9511A">
          <w:rPr>
            <w:rStyle w:val="Lienhypertexte"/>
            <w:rFonts w:eastAsia="Times New Roman" w:cstheme="minorHAnsi"/>
          </w:rPr>
          <w:t xml:space="preserve"> Cellier</w:t>
        </w:r>
      </w:hyperlink>
      <w:r w:rsidR="00915D9C" w:rsidRPr="00915D9C">
        <w:rPr>
          <w:rFonts w:eastAsia="Times New Roman" w:cstheme="minorHAnsi"/>
        </w:rPr>
        <w:t xml:space="preserve"> (diaporama construit à partir d’une conférence tenue au séminaire MDL à l’ESEN en 2012)</w:t>
      </w:r>
    </w:p>
    <w:p w14:paraId="43F1F17E" w14:textId="3B248AAD" w:rsidR="00915D9C" w:rsidRPr="00915D9C" w:rsidRDefault="00E9511A" w:rsidP="00915D9C">
      <w:pPr>
        <w:numPr>
          <w:ilvl w:val="0"/>
          <w:numId w:val="5"/>
        </w:numPr>
        <w:spacing w:after="0" w:line="240" w:lineRule="auto"/>
        <w:rPr>
          <w:rFonts w:eastAsia="Times New Roman" w:cstheme="minorHAnsi"/>
        </w:rPr>
      </w:pPr>
      <w:hyperlink r:id="rId12" w:tgtFrame="_blank" w:history="1">
        <w:r w:rsidR="00915D9C" w:rsidRPr="00915D9C">
          <w:rPr>
            <w:rFonts w:eastAsia="Times New Roman" w:cstheme="minorHAnsi"/>
            <w:color w:val="0000FF"/>
            <w:u w:val="single"/>
          </w:rPr>
          <w:t>« Le vocabulaire à l’école primaire » selon Bruno Germain</w:t>
        </w:r>
      </w:hyperlink>
      <w:r w:rsidR="00915D9C" w:rsidRPr="00915D9C">
        <w:rPr>
          <w:rFonts w:eastAsia="Times New Roman" w:cstheme="minorHAnsi"/>
        </w:rPr>
        <w:t xml:space="preserve"> (compte-rendu construit à partir d’une conférence tenue le 29 novembre 2012 à Boulogne-Billancourt)</w:t>
      </w:r>
    </w:p>
    <w:p w14:paraId="30E4058A" w14:textId="6F2EDF7C" w:rsidR="00811138" w:rsidRPr="00915D9C" w:rsidRDefault="00915D9C" w:rsidP="00915D9C">
      <w:pPr>
        <w:spacing w:after="0" w:line="240" w:lineRule="auto"/>
        <w:rPr>
          <w:rFonts w:eastAsia="Times New Roman" w:cstheme="minorHAnsi"/>
        </w:rPr>
      </w:pPr>
      <w:r w:rsidRPr="00915D9C">
        <w:rPr>
          <w:rFonts w:eastAsia="Times New Roman" w:cstheme="minorHAnsi"/>
        </w:rPr>
        <w:br/>
      </w:r>
      <w:r w:rsidRPr="00915D9C">
        <w:rPr>
          <w:rFonts w:eastAsia="Times New Roman" w:cstheme="minorHAnsi"/>
          <w:i/>
          <w:iCs/>
        </w:rPr>
        <w:t>BRETON L.</w:t>
      </w:r>
      <w:r w:rsidRPr="00915D9C">
        <w:rPr>
          <w:rFonts w:eastAsia="Times New Roman" w:cstheme="minorHAnsi"/>
        </w:rPr>
        <w:br/>
      </w:r>
      <w:r w:rsidRPr="00915D9C">
        <w:rPr>
          <w:rFonts w:eastAsia="Times New Roman" w:cstheme="minorHAnsi"/>
          <w:i/>
          <w:iCs/>
        </w:rPr>
        <w:t>MDL 92 - DSDEN 92</w:t>
      </w:r>
    </w:p>
    <w:sectPr w:rsidR="00811138" w:rsidRPr="00915D9C" w:rsidSect="00915D9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60955"/>
    <w:multiLevelType w:val="multilevel"/>
    <w:tmpl w:val="67C2D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DA342C"/>
    <w:multiLevelType w:val="multilevel"/>
    <w:tmpl w:val="78D02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7F2F3A"/>
    <w:multiLevelType w:val="multilevel"/>
    <w:tmpl w:val="F66C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DA4F72"/>
    <w:multiLevelType w:val="multilevel"/>
    <w:tmpl w:val="1546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954B03"/>
    <w:multiLevelType w:val="multilevel"/>
    <w:tmpl w:val="CCA2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D9C"/>
    <w:rsid w:val="00811138"/>
    <w:rsid w:val="00915D9C"/>
    <w:rsid w:val="00E9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4DBE2"/>
  <w15:chartTrackingRefBased/>
  <w15:docId w15:val="{C467BB23-F167-4EF8-B719-04CD710B1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915D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15D9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15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915D9C"/>
    <w:rPr>
      <w:b/>
      <w:bCs/>
    </w:rPr>
  </w:style>
  <w:style w:type="character" w:styleId="Lienhypertexte">
    <w:name w:val="Hyperlink"/>
    <w:basedOn w:val="Policepardfaut"/>
    <w:uiPriority w:val="99"/>
    <w:unhideWhenUsed/>
    <w:rsid w:val="00915D9C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915D9C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E95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0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-versailles.fr/dsden92/cid121694/le-programme-de-francais-&#8211;-journee-de-formation-mdl-2017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007%20Les%20difficult&#233;s%20li&#233;es%20au%20verbe%20selon%20Lionel%20Audion.pdf" TargetMode="External"/><Relationship Id="rId12" Type="http://schemas.openxmlformats.org/officeDocument/2006/relationships/hyperlink" Target="012%20Le%20vocabulaire%20&#224;%20l&#8217;&#233;cole%20primaire%20selon%20Bruno%20Germai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006%20Des%20difficult&#233;s%20rencontr&#233;es%20chez%20les%20&#233;l&#232;ves%20&#224;%20l&#8217;enseignement%20de%20la%20grammaire%20selon%20Mich&#232;le%20Ros-Dupont.pdf" TargetMode="External"/><Relationship Id="rId11" Type="http://schemas.openxmlformats.org/officeDocument/2006/relationships/hyperlink" Target="011%20Enseignement%20et%20apprentissage%20du%20vocabulaire%20&#224;%20l&#8217;&#233;cole%20primaire%20selon%20Micheline%20Cellier.pdf" TargetMode="External"/><Relationship Id="rId5" Type="http://schemas.openxmlformats.org/officeDocument/2006/relationships/hyperlink" Target="005%20De%20l&#8217;&#233;tude%20du%20code%20&#224;%20l&#8217;enseignement%20de%20la%20grammaire%20&#224;%20l&#8217;&#233;cole%20&#233;l&#233;mentaire.pdf" TargetMode="External"/><Relationship Id="rId10" Type="http://schemas.openxmlformats.org/officeDocument/2006/relationships/hyperlink" Target="010%20Les%20enjeux%20de%20l&#8217;enseignement%20de%20l&#8217;orthographe%20&#224;%20l&#8217;&#233;cole%20&#233;l&#233;mentaire%20selon%20Dani&#232;le%20Maness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009%20Apprendre%20et%20utiliser%20l&#8217;orthographe%20du%20fran&#231;ais%20du%20CP%20au%20CM2%20selon%20Michel%20Fayo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TAO</dc:creator>
  <cp:keywords/>
  <dc:description/>
  <cp:lastModifiedBy>Claude TAO</cp:lastModifiedBy>
  <cp:revision>2</cp:revision>
  <dcterms:created xsi:type="dcterms:W3CDTF">2021-04-18T13:00:00Z</dcterms:created>
  <dcterms:modified xsi:type="dcterms:W3CDTF">2021-04-18T13:09:00Z</dcterms:modified>
</cp:coreProperties>
</file>