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173" w:rsidRPr="00614996" w:rsidRDefault="00577173" w:rsidP="00B41023">
      <w:pPr>
        <w:ind w:right="283"/>
        <w:jc w:val="center"/>
        <w:rPr>
          <w:rFonts w:ascii="Arial" w:hAnsi="Arial" w:cs="Arial"/>
          <w:b/>
          <w:bCs/>
          <w:i/>
          <w:iCs/>
          <w:sz w:val="28"/>
          <w:szCs w:val="28"/>
        </w:rPr>
      </w:pPr>
      <w:r w:rsidRPr="00614996">
        <w:rPr>
          <w:rFonts w:ascii="Arial" w:hAnsi="Arial" w:cs="Arial"/>
          <w:b/>
          <w:bCs/>
          <w:i/>
          <w:iCs/>
          <w:sz w:val="28"/>
          <w:szCs w:val="28"/>
        </w:rPr>
        <w:t>« Lectures pour tous »</w:t>
      </w:r>
    </w:p>
    <w:p w:rsidR="00577173" w:rsidRPr="00614996" w:rsidRDefault="00577173" w:rsidP="00B41023">
      <w:pPr>
        <w:ind w:right="283"/>
        <w:jc w:val="center"/>
        <w:rPr>
          <w:rFonts w:ascii="Arial" w:hAnsi="Arial" w:cs="Arial"/>
          <w:b/>
          <w:bCs/>
          <w:i/>
          <w:iCs/>
        </w:rPr>
      </w:pPr>
      <w:r w:rsidRPr="00614996">
        <w:rPr>
          <w:rFonts w:ascii="Arial" w:hAnsi="Arial" w:cs="Arial"/>
          <w:b/>
          <w:bCs/>
          <w:i/>
          <w:iCs/>
        </w:rPr>
        <w:t>Parcours littéraire en bibliothèque/Programme d’éducation artistique et culturelle</w:t>
      </w:r>
      <w:r w:rsidRPr="00614996">
        <w:rPr>
          <w:rFonts w:ascii="Arial" w:hAnsi="Arial" w:cs="Arial"/>
          <w:bCs/>
          <w:i/>
          <w:iCs/>
        </w:rPr>
        <w:t xml:space="preserve"> </w:t>
      </w:r>
    </w:p>
    <w:p w:rsidR="00577173" w:rsidRPr="00614996" w:rsidRDefault="00577173" w:rsidP="00B41023">
      <w:pPr>
        <w:ind w:right="283"/>
        <w:jc w:val="center"/>
        <w:rPr>
          <w:rFonts w:ascii="Arial" w:hAnsi="Arial" w:cs="Arial"/>
          <w:b/>
          <w:bCs/>
          <w:i/>
          <w:iCs/>
        </w:rPr>
      </w:pPr>
    </w:p>
    <w:p w:rsidR="00577173" w:rsidRPr="00614996" w:rsidRDefault="00577173" w:rsidP="00B41023">
      <w:pPr>
        <w:ind w:right="283"/>
        <w:jc w:val="center"/>
        <w:rPr>
          <w:rFonts w:ascii="Arial" w:hAnsi="Arial" w:cs="Arial"/>
          <w:b/>
          <w:bCs/>
          <w:iCs/>
          <w:sz w:val="24"/>
          <w:szCs w:val="24"/>
        </w:rPr>
      </w:pPr>
      <w:r w:rsidRPr="00614996">
        <w:rPr>
          <w:rFonts w:ascii="Arial" w:hAnsi="Arial" w:cs="Arial"/>
          <w:b/>
          <w:bCs/>
          <w:iCs/>
          <w:sz w:val="24"/>
          <w:szCs w:val="24"/>
        </w:rPr>
        <w:t>Appel à projets 202</w:t>
      </w:r>
      <w:r w:rsidR="00950585">
        <w:rPr>
          <w:rFonts w:ascii="Arial" w:hAnsi="Arial" w:cs="Arial"/>
          <w:b/>
          <w:bCs/>
          <w:iCs/>
          <w:sz w:val="24"/>
          <w:szCs w:val="24"/>
        </w:rPr>
        <w:t>1/22</w:t>
      </w:r>
    </w:p>
    <w:p w:rsidR="00577173" w:rsidRPr="00614996" w:rsidRDefault="00577173" w:rsidP="00B41023">
      <w:pPr>
        <w:ind w:right="283"/>
        <w:jc w:val="center"/>
        <w:rPr>
          <w:rFonts w:ascii="Arial" w:hAnsi="Arial" w:cs="Arial"/>
          <w:bCs/>
          <w:iCs/>
          <w:color w:val="00B050"/>
        </w:rPr>
      </w:pPr>
      <w:r w:rsidRPr="00614996">
        <w:rPr>
          <w:rFonts w:ascii="Arial" w:hAnsi="Arial" w:cs="Arial"/>
          <w:bCs/>
          <w:iCs/>
        </w:rPr>
        <w:t xml:space="preserve">Académies de Versailles et de Créteil </w:t>
      </w:r>
    </w:p>
    <w:p w:rsidR="00577173" w:rsidRPr="00614996" w:rsidRDefault="00577173" w:rsidP="00B41023">
      <w:pPr>
        <w:ind w:right="283"/>
        <w:jc w:val="center"/>
        <w:rPr>
          <w:rFonts w:ascii="Arial" w:hAnsi="Arial" w:cs="Arial"/>
          <w:b/>
          <w:iCs/>
        </w:rPr>
      </w:pPr>
      <w:r w:rsidRPr="00614996">
        <w:rPr>
          <w:rFonts w:ascii="Arial" w:hAnsi="Arial" w:cs="Arial"/>
          <w:b/>
          <w:iCs/>
        </w:rPr>
        <w:t>Drac Ile-de-France</w:t>
      </w:r>
    </w:p>
    <w:p w:rsidR="00577173" w:rsidRPr="00614996" w:rsidRDefault="00577173" w:rsidP="00B41023">
      <w:pPr>
        <w:ind w:right="283"/>
        <w:jc w:val="center"/>
        <w:rPr>
          <w:rFonts w:ascii="Arial" w:hAnsi="Arial" w:cs="Arial"/>
          <w:b/>
          <w:bCs/>
          <w:iCs/>
        </w:rPr>
      </w:pPr>
      <w:r w:rsidRPr="00614996">
        <w:rPr>
          <w:rFonts w:ascii="Arial" w:hAnsi="Arial" w:cs="Arial"/>
          <w:b/>
          <w:bCs/>
          <w:iCs/>
        </w:rPr>
        <w:t>Bibliothèque nationale de France</w:t>
      </w:r>
    </w:p>
    <w:p w:rsidR="00577173" w:rsidRPr="00614996" w:rsidRDefault="00577173" w:rsidP="00B41023">
      <w:pPr>
        <w:ind w:right="283"/>
        <w:jc w:val="center"/>
        <w:rPr>
          <w:rFonts w:ascii="Arial" w:hAnsi="Arial" w:cs="Arial"/>
          <w:bCs/>
          <w:iCs/>
        </w:rPr>
      </w:pPr>
      <w:r w:rsidRPr="00614996">
        <w:rPr>
          <w:rFonts w:ascii="Arial" w:hAnsi="Arial" w:cs="Arial"/>
          <w:bCs/>
          <w:iCs/>
        </w:rPr>
        <w:t>Maison des écrivains et de la littérature</w:t>
      </w:r>
    </w:p>
    <w:p w:rsidR="00577173" w:rsidRPr="00614996" w:rsidRDefault="00577173" w:rsidP="00B41023">
      <w:pPr>
        <w:ind w:right="283"/>
        <w:jc w:val="both"/>
        <w:rPr>
          <w:rFonts w:ascii="Arial" w:hAnsi="Arial" w:cs="Arial"/>
          <w:bCs/>
        </w:rPr>
      </w:pPr>
    </w:p>
    <w:p w:rsidR="00577173" w:rsidRPr="00614996" w:rsidRDefault="00577173" w:rsidP="00B41023">
      <w:pPr>
        <w:ind w:right="283"/>
        <w:jc w:val="center"/>
        <w:rPr>
          <w:rFonts w:ascii="Arial" w:hAnsi="Arial" w:cs="Arial"/>
          <w:b/>
          <w:i/>
          <w:sz w:val="22"/>
          <w:szCs w:val="22"/>
          <w:u w:val="single"/>
        </w:rPr>
      </w:pPr>
      <w:r w:rsidRPr="00614996">
        <w:rPr>
          <w:rFonts w:ascii="Arial" w:hAnsi="Arial" w:cs="Arial"/>
          <w:b/>
          <w:i/>
          <w:sz w:val="22"/>
          <w:szCs w:val="22"/>
          <w:u w:val="single"/>
        </w:rPr>
        <w:t>Principes, enjeux et objectifs</w:t>
      </w:r>
    </w:p>
    <w:p w:rsidR="00577173" w:rsidRPr="00614996" w:rsidRDefault="00577173" w:rsidP="00B41023">
      <w:pPr>
        <w:ind w:right="283"/>
        <w:rPr>
          <w:rFonts w:ascii="Arial" w:hAnsi="Arial" w:cs="Arial"/>
          <w:b/>
          <w:i/>
        </w:rPr>
      </w:pPr>
    </w:p>
    <w:p w:rsidR="00577173" w:rsidRPr="00614996" w:rsidRDefault="00577173" w:rsidP="00B41023">
      <w:pPr>
        <w:ind w:right="283"/>
        <w:jc w:val="both"/>
        <w:rPr>
          <w:rFonts w:ascii="Arial" w:hAnsi="Arial" w:cs="Arial"/>
        </w:rPr>
      </w:pPr>
      <w:r w:rsidRPr="00614996">
        <w:rPr>
          <w:rFonts w:ascii="Arial" w:hAnsi="Arial" w:cs="Arial"/>
        </w:rPr>
        <w:t xml:space="preserve">Sont concernés les établissements scolaires qui souhaitent </w:t>
      </w:r>
      <w:r w:rsidRPr="00614996">
        <w:rPr>
          <w:rFonts w:ascii="Arial" w:hAnsi="Arial" w:cs="Arial"/>
          <w:b/>
        </w:rPr>
        <w:t xml:space="preserve">faire de la lecture et de l’écriture un axe fort du projet d’établissement </w:t>
      </w:r>
      <w:r w:rsidRPr="00614996">
        <w:rPr>
          <w:rFonts w:ascii="Arial" w:hAnsi="Arial" w:cs="Arial"/>
        </w:rPr>
        <w:t xml:space="preserve">et </w:t>
      </w:r>
      <w:r w:rsidRPr="00614996">
        <w:rPr>
          <w:rFonts w:ascii="Arial" w:hAnsi="Arial" w:cs="Arial"/>
          <w:b/>
        </w:rPr>
        <w:t xml:space="preserve">les bibliothèques, médiathèques publiques </w:t>
      </w:r>
      <w:r w:rsidRPr="00614996">
        <w:rPr>
          <w:rFonts w:ascii="Arial" w:hAnsi="Arial" w:cs="Arial"/>
        </w:rPr>
        <w:t>engagées dans le développement culturel et artistique de leur territoire.</w:t>
      </w:r>
    </w:p>
    <w:p w:rsidR="00577173" w:rsidRPr="00614996" w:rsidRDefault="00577173" w:rsidP="00B41023">
      <w:pPr>
        <w:ind w:right="283"/>
        <w:jc w:val="both"/>
        <w:rPr>
          <w:rFonts w:ascii="Arial" w:hAnsi="Arial" w:cs="Arial"/>
          <w:b/>
          <w:i/>
        </w:rPr>
      </w:pPr>
    </w:p>
    <w:p w:rsidR="00577173" w:rsidRPr="00614996" w:rsidRDefault="00577173" w:rsidP="00B41023">
      <w:pPr>
        <w:ind w:right="283"/>
        <w:jc w:val="both"/>
        <w:rPr>
          <w:rFonts w:ascii="Arial" w:hAnsi="Arial" w:cs="Arial"/>
        </w:rPr>
      </w:pPr>
      <w:r w:rsidRPr="00614996">
        <w:rPr>
          <w:rFonts w:ascii="Arial" w:hAnsi="Arial" w:cs="Arial"/>
        </w:rPr>
        <w:t xml:space="preserve">En appui sur les thématiques et les ressources proposées par la BnF, les établissements scolaires et les bibliothèques, médiathèques publiques </w:t>
      </w:r>
      <w:r w:rsidRPr="00614996">
        <w:rPr>
          <w:rFonts w:ascii="Arial" w:hAnsi="Arial" w:cs="Arial"/>
          <w:b/>
        </w:rPr>
        <w:t xml:space="preserve">construisent ensemble un parcours de lectures </w:t>
      </w:r>
      <w:r w:rsidRPr="00614996">
        <w:rPr>
          <w:rFonts w:ascii="Arial" w:hAnsi="Arial" w:cs="Arial"/>
        </w:rPr>
        <w:t xml:space="preserve">appelé à se développer dans le </w:t>
      </w:r>
      <w:r w:rsidRPr="00614996">
        <w:rPr>
          <w:rFonts w:ascii="Arial" w:hAnsi="Arial" w:cs="Arial"/>
          <w:b/>
        </w:rPr>
        <w:t>cadre d’ateliers mettant en œuvre une approche artistique et cultu</w:t>
      </w:r>
      <w:r w:rsidR="00E00F78">
        <w:rPr>
          <w:rFonts w:ascii="Arial" w:hAnsi="Arial" w:cs="Arial"/>
          <w:b/>
        </w:rPr>
        <w:t>r</w:t>
      </w:r>
      <w:r w:rsidRPr="00614996">
        <w:rPr>
          <w:rFonts w:ascii="Arial" w:hAnsi="Arial" w:cs="Arial"/>
          <w:b/>
        </w:rPr>
        <w:t xml:space="preserve">elle du texte. Il s’agit d’inciter les élèves à lire par eux-mêmes. </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rPr>
        <w:t xml:space="preserve">Le </w:t>
      </w:r>
      <w:r w:rsidRPr="00614996">
        <w:rPr>
          <w:rFonts w:ascii="Arial" w:hAnsi="Arial" w:cs="Arial"/>
          <w:b/>
        </w:rPr>
        <w:t>parcours de lecture</w:t>
      </w:r>
      <w:r w:rsidRPr="00614996">
        <w:rPr>
          <w:rFonts w:ascii="Arial" w:hAnsi="Arial" w:cs="Arial"/>
        </w:rPr>
        <w:t xml:space="preserve"> prendra appui sur un </w:t>
      </w:r>
      <w:r w:rsidRPr="00614996">
        <w:rPr>
          <w:rFonts w:ascii="Arial" w:hAnsi="Arial" w:cs="Arial"/>
          <w:b/>
        </w:rPr>
        <w:t xml:space="preserve">corpus d’œuvres littéraires </w:t>
      </w:r>
      <w:r w:rsidRPr="00614996">
        <w:rPr>
          <w:rFonts w:ascii="Arial" w:hAnsi="Arial" w:cs="Arial"/>
        </w:rPr>
        <w:t>choisi par les enseignants et le</w:t>
      </w:r>
      <w:r w:rsidRPr="00A97481">
        <w:rPr>
          <w:rFonts w:ascii="Arial" w:hAnsi="Arial" w:cs="Arial"/>
          <w:color w:val="000000" w:themeColor="text1"/>
        </w:rPr>
        <w:t>s bibliothécaires, corpus lié à l’une des deux thématiques proposées par la BnF pour l’année scolaire 202</w:t>
      </w:r>
      <w:r w:rsidR="00950585">
        <w:rPr>
          <w:rFonts w:ascii="Arial" w:hAnsi="Arial" w:cs="Arial"/>
          <w:color w:val="000000" w:themeColor="text1"/>
        </w:rPr>
        <w:t>1-2022</w:t>
      </w:r>
      <w:r w:rsidRPr="00A97481">
        <w:rPr>
          <w:rFonts w:ascii="Arial" w:hAnsi="Arial" w:cs="Arial"/>
          <w:color w:val="000000" w:themeColor="text1"/>
        </w:rPr>
        <w:t xml:space="preserve"> au choix :</w:t>
      </w:r>
    </w:p>
    <w:p w:rsidR="00577173" w:rsidRPr="00614996" w:rsidRDefault="00950585" w:rsidP="00B41023">
      <w:pPr>
        <w:pStyle w:val="Paragraphedeliste"/>
        <w:numPr>
          <w:ilvl w:val="0"/>
          <w:numId w:val="1"/>
        </w:numPr>
        <w:spacing w:after="0" w:line="240" w:lineRule="auto"/>
        <w:ind w:right="283"/>
        <w:jc w:val="both"/>
        <w:rPr>
          <w:rFonts w:ascii="Arial" w:eastAsia="Times New Roman" w:hAnsi="Arial" w:cs="Arial"/>
          <w:sz w:val="20"/>
          <w:szCs w:val="20"/>
          <w:lang w:eastAsia="fr-FR"/>
        </w:rPr>
      </w:pPr>
      <w:r>
        <w:rPr>
          <w:rFonts w:ascii="Arial" w:eastAsia="Times New Roman" w:hAnsi="Arial" w:cs="Arial"/>
          <w:b/>
          <w:sz w:val="20"/>
          <w:szCs w:val="20"/>
          <w:lang w:eastAsia="fr-FR"/>
        </w:rPr>
        <w:t>Rêve</w:t>
      </w:r>
    </w:p>
    <w:p w:rsidR="00577173" w:rsidRPr="00614996" w:rsidRDefault="00950585" w:rsidP="00B41023">
      <w:pPr>
        <w:pStyle w:val="Paragraphedeliste"/>
        <w:numPr>
          <w:ilvl w:val="0"/>
          <w:numId w:val="1"/>
        </w:numPr>
        <w:spacing w:after="0" w:line="240" w:lineRule="auto"/>
        <w:ind w:right="283"/>
        <w:jc w:val="both"/>
        <w:rPr>
          <w:rFonts w:ascii="Arial" w:eastAsia="Times New Roman" w:hAnsi="Arial" w:cs="Arial"/>
          <w:sz w:val="20"/>
          <w:szCs w:val="20"/>
          <w:lang w:eastAsia="fr-FR"/>
        </w:rPr>
      </w:pPr>
      <w:r>
        <w:rPr>
          <w:rFonts w:ascii="Arial" w:eastAsia="Times New Roman" w:hAnsi="Arial" w:cs="Arial"/>
          <w:b/>
          <w:sz w:val="20"/>
          <w:szCs w:val="20"/>
          <w:lang w:eastAsia="fr-FR"/>
        </w:rPr>
        <w:t>Mémoire</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b/>
        </w:rPr>
        <w:t>Les ateliers</w:t>
      </w:r>
      <w:r w:rsidRPr="00614996">
        <w:rPr>
          <w:rFonts w:ascii="Arial" w:hAnsi="Arial" w:cs="Arial"/>
        </w:rPr>
        <w:t xml:space="preserve"> de lecture accueilleront des professionnels (auteurs, illustrateurs, critiques, comédiens, artistes graphistes, etc…) qui favoriseront </w:t>
      </w:r>
      <w:r w:rsidRPr="00614996">
        <w:rPr>
          <w:rFonts w:ascii="Arial" w:hAnsi="Arial" w:cs="Arial"/>
          <w:b/>
        </w:rPr>
        <w:t>l’entrée en littérature</w:t>
      </w:r>
      <w:r w:rsidRPr="00614996">
        <w:rPr>
          <w:rFonts w:ascii="Arial" w:hAnsi="Arial" w:cs="Arial"/>
        </w:rPr>
        <w:t xml:space="preserve"> </w:t>
      </w:r>
      <w:r w:rsidRPr="00614996">
        <w:rPr>
          <w:rFonts w:ascii="Arial" w:hAnsi="Arial" w:cs="Arial"/>
          <w:b/>
        </w:rPr>
        <w:t>par la pratique</w:t>
      </w:r>
      <w:r w:rsidRPr="00614996">
        <w:rPr>
          <w:rFonts w:ascii="Arial" w:hAnsi="Arial" w:cs="Arial"/>
        </w:rPr>
        <w:t xml:space="preserve">. En variant les activités proposées, les partenaires s’efforceront de rendre les élèves actifs, créatifs et progressivement autonomes. </w:t>
      </w:r>
    </w:p>
    <w:p w:rsidR="00577173" w:rsidRPr="00614996" w:rsidRDefault="00577173" w:rsidP="00B41023">
      <w:pPr>
        <w:ind w:right="283"/>
        <w:jc w:val="both"/>
        <w:rPr>
          <w:rFonts w:ascii="Arial" w:hAnsi="Arial" w:cs="Arial"/>
        </w:rPr>
      </w:pPr>
    </w:p>
    <w:p w:rsidR="00577173" w:rsidRPr="001F4C39" w:rsidRDefault="00577173" w:rsidP="00B41023">
      <w:pPr>
        <w:ind w:right="283"/>
        <w:jc w:val="both"/>
        <w:rPr>
          <w:rFonts w:ascii="Arial" w:hAnsi="Arial" w:cs="Arial"/>
          <w:color w:val="000000" w:themeColor="text1"/>
        </w:rPr>
      </w:pPr>
      <w:r w:rsidRPr="001F4C39">
        <w:rPr>
          <w:rFonts w:ascii="Arial" w:hAnsi="Arial" w:cs="Arial"/>
          <w:color w:val="000000" w:themeColor="text1"/>
        </w:rPr>
        <w:t xml:space="preserve">Il s’agira d’inciter les élèves des écoles, collèges et lycées à </w:t>
      </w:r>
      <w:r w:rsidRPr="001F4C39">
        <w:rPr>
          <w:rFonts w:ascii="Arial" w:hAnsi="Arial" w:cs="Arial"/>
          <w:b/>
          <w:color w:val="000000" w:themeColor="text1"/>
        </w:rPr>
        <w:t>lire par eux-mêmes et à fréquenter la bibliothèque</w:t>
      </w:r>
      <w:r w:rsidRPr="001F4C39">
        <w:rPr>
          <w:rFonts w:ascii="Arial" w:hAnsi="Arial" w:cs="Arial"/>
          <w:color w:val="000000" w:themeColor="text1"/>
        </w:rPr>
        <w:t xml:space="preserve">. En ce sens, le corpus ainsi que les livres seront préalablement communiqués aux élèves avant le démarrage des ateliers qui se dérouleront en bibliothèque </w:t>
      </w:r>
      <w:r w:rsidRPr="001F4C39">
        <w:rPr>
          <w:rFonts w:ascii="Arial" w:hAnsi="Arial" w:cs="Arial"/>
          <w:b/>
          <w:color w:val="000000" w:themeColor="text1"/>
        </w:rPr>
        <w:t>de janvier à mai 202</w:t>
      </w:r>
      <w:r w:rsidR="00950585">
        <w:rPr>
          <w:rFonts w:ascii="Arial" w:hAnsi="Arial" w:cs="Arial"/>
          <w:b/>
          <w:color w:val="000000" w:themeColor="text1"/>
        </w:rPr>
        <w:t>2.</w:t>
      </w:r>
      <w:r w:rsidRPr="001F4C39">
        <w:rPr>
          <w:rFonts w:ascii="Arial" w:hAnsi="Arial" w:cs="Arial"/>
          <w:color w:val="000000" w:themeColor="text1"/>
        </w:rPr>
        <w:t xml:space="preserve">. </w:t>
      </w:r>
      <w:r w:rsidRPr="001F4C39">
        <w:rPr>
          <w:rFonts w:ascii="Arial" w:hAnsi="Arial" w:cs="Arial"/>
          <w:b/>
          <w:bCs/>
          <w:color w:val="000000" w:themeColor="text1"/>
        </w:rPr>
        <w:t>Les interventions à distance, par le biais du numérique,</w:t>
      </w:r>
      <w:r w:rsidRPr="001F4C39">
        <w:rPr>
          <w:rFonts w:ascii="Arial" w:hAnsi="Arial" w:cs="Arial"/>
          <w:color w:val="000000" w:themeColor="text1"/>
        </w:rPr>
        <w:t xml:space="preserve"> pourront prendre le relais des rencontres en présentiel si les conditions de circulation se trouvaient limitées. </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rPr>
        <w:t>La création de bourses aux livres neufs ou d’occasion, la mise à disposition d’outils numériques favorisant l’appropriation des œuvres, les visites dans les Salons du Livre, Maisons des Illustres, les sorties au théâtre, les lectures, les festivals littéraires, etc. sont des événements susceptibles d’</w:t>
      </w:r>
      <w:r w:rsidRPr="00614996">
        <w:rPr>
          <w:rFonts w:ascii="Arial" w:hAnsi="Arial" w:cs="Arial"/>
          <w:b/>
        </w:rPr>
        <w:t>enrichir le parcours culturel et littéraire proposé aux élèves</w:t>
      </w:r>
      <w:r w:rsidRPr="00614996">
        <w:rPr>
          <w:rFonts w:ascii="Arial" w:hAnsi="Arial" w:cs="Arial"/>
        </w:rPr>
        <w:t>.</w:t>
      </w:r>
    </w:p>
    <w:p w:rsidR="00577173" w:rsidRPr="00614996" w:rsidRDefault="00577173" w:rsidP="00B41023">
      <w:pPr>
        <w:ind w:right="283"/>
        <w:jc w:val="both"/>
        <w:rPr>
          <w:rFonts w:ascii="Arial" w:hAnsi="Arial" w:cs="Arial"/>
        </w:rPr>
      </w:pPr>
    </w:p>
    <w:p w:rsidR="00577173" w:rsidRPr="00614996" w:rsidRDefault="00577173" w:rsidP="00B41023">
      <w:pPr>
        <w:ind w:right="283"/>
        <w:jc w:val="center"/>
        <w:rPr>
          <w:rFonts w:ascii="Arial" w:hAnsi="Arial" w:cs="Arial"/>
          <w:b/>
          <w:sz w:val="22"/>
          <w:szCs w:val="22"/>
          <w:u w:val="single"/>
        </w:rPr>
      </w:pPr>
      <w:r w:rsidRPr="00614996">
        <w:rPr>
          <w:rFonts w:ascii="Arial" w:hAnsi="Arial" w:cs="Arial"/>
          <w:b/>
          <w:sz w:val="22"/>
          <w:szCs w:val="22"/>
          <w:u w:val="single"/>
        </w:rPr>
        <w:t>Ressources de la Bibliothèque nationale de France et de la Maison des écrivains</w:t>
      </w:r>
    </w:p>
    <w:p w:rsidR="00577173" w:rsidRPr="00614996" w:rsidRDefault="00577173" w:rsidP="00B41023">
      <w:pPr>
        <w:ind w:right="283"/>
        <w:jc w:val="both"/>
        <w:rPr>
          <w:rFonts w:ascii="Arial" w:hAnsi="Arial" w:cs="Arial"/>
          <w:sz w:val="22"/>
          <w:szCs w:val="22"/>
        </w:rPr>
      </w:pPr>
    </w:p>
    <w:p w:rsidR="00577173" w:rsidRPr="00614996" w:rsidRDefault="00577173" w:rsidP="00B41023">
      <w:pPr>
        <w:ind w:right="283"/>
        <w:jc w:val="both"/>
        <w:rPr>
          <w:rFonts w:ascii="Arial" w:hAnsi="Arial" w:cs="Arial"/>
        </w:rPr>
      </w:pPr>
      <w:r w:rsidRPr="00614996">
        <w:rPr>
          <w:rFonts w:ascii="Arial" w:hAnsi="Arial" w:cs="Arial"/>
        </w:rPr>
        <w:t xml:space="preserve">Trois types de ressources sont proposés par la BnF dans le cadre du programme : </w:t>
      </w:r>
    </w:p>
    <w:p w:rsidR="00577173" w:rsidRPr="00614996" w:rsidRDefault="00577173" w:rsidP="00B41023">
      <w:pPr>
        <w:pStyle w:val="Paragraphedeliste"/>
        <w:numPr>
          <w:ilvl w:val="0"/>
          <w:numId w:val="2"/>
        </w:numPr>
        <w:spacing w:line="240" w:lineRule="auto"/>
        <w:ind w:right="283"/>
        <w:jc w:val="both"/>
        <w:rPr>
          <w:rFonts w:ascii="Arial" w:hAnsi="Arial" w:cs="Arial"/>
          <w:sz w:val="20"/>
          <w:szCs w:val="20"/>
        </w:rPr>
      </w:pPr>
      <w:r w:rsidRPr="00614996">
        <w:rPr>
          <w:rFonts w:ascii="Arial" w:hAnsi="Arial" w:cs="Arial"/>
          <w:sz w:val="20"/>
          <w:szCs w:val="20"/>
        </w:rPr>
        <w:t xml:space="preserve">des bibliographies thématiques transmises aux équipes en vue  de l’élaboration du corpus </w:t>
      </w:r>
    </w:p>
    <w:p w:rsidR="00577173" w:rsidRPr="00614996" w:rsidRDefault="00577173" w:rsidP="00B41023">
      <w:pPr>
        <w:pStyle w:val="Paragraphedeliste"/>
        <w:numPr>
          <w:ilvl w:val="0"/>
          <w:numId w:val="2"/>
        </w:numPr>
        <w:spacing w:line="240" w:lineRule="auto"/>
        <w:ind w:right="283"/>
        <w:jc w:val="both"/>
        <w:rPr>
          <w:rFonts w:ascii="Arial" w:hAnsi="Arial" w:cs="Arial"/>
          <w:sz w:val="20"/>
          <w:szCs w:val="20"/>
        </w:rPr>
      </w:pPr>
      <w:r w:rsidRPr="00614996">
        <w:rPr>
          <w:rFonts w:ascii="Arial" w:hAnsi="Arial" w:cs="Arial"/>
          <w:sz w:val="20"/>
          <w:szCs w:val="20"/>
        </w:rPr>
        <w:t>des ressources numériques (Gallica, epub, expositions virtuelles…) portant sur la littérature patrimoniale et contemporaine</w:t>
      </w:r>
    </w:p>
    <w:p w:rsidR="00577173" w:rsidRPr="00CC3983" w:rsidRDefault="00577173" w:rsidP="00B41023">
      <w:pPr>
        <w:pStyle w:val="Paragraphedeliste"/>
        <w:numPr>
          <w:ilvl w:val="0"/>
          <w:numId w:val="2"/>
        </w:numPr>
        <w:spacing w:line="240" w:lineRule="auto"/>
        <w:ind w:right="283"/>
        <w:jc w:val="both"/>
        <w:rPr>
          <w:rFonts w:ascii="Arial" w:hAnsi="Arial" w:cs="Arial"/>
          <w:i/>
          <w:sz w:val="20"/>
          <w:szCs w:val="20"/>
        </w:rPr>
      </w:pPr>
      <w:r w:rsidRPr="00614996">
        <w:rPr>
          <w:rFonts w:ascii="Arial" w:hAnsi="Arial" w:cs="Arial"/>
          <w:sz w:val="20"/>
          <w:szCs w:val="20"/>
        </w:rPr>
        <w:t>des visites pour les scolaires des expositions du site François Mitterrand</w:t>
      </w:r>
      <w:r w:rsidR="00CC3983">
        <w:rPr>
          <w:rFonts w:ascii="Arial" w:hAnsi="Arial" w:cs="Arial"/>
          <w:sz w:val="20"/>
          <w:szCs w:val="20"/>
        </w:rPr>
        <w:t xml:space="preserve"> (</w:t>
      </w:r>
      <w:r w:rsidR="00CC3983" w:rsidRPr="00CC3983">
        <w:rPr>
          <w:rFonts w:ascii="Arial" w:hAnsi="Arial" w:cs="Arial"/>
          <w:i/>
          <w:sz w:val="20"/>
          <w:szCs w:val="20"/>
        </w:rPr>
        <w:t>Champs magnétiques</w:t>
      </w:r>
      <w:r w:rsidR="00CC3983">
        <w:rPr>
          <w:rFonts w:ascii="Arial" w:hAnsi="Arial" w:cs="Arial"/>
          <w:sz w:val="20"/>
          <w:szCs w:val="20"/>
        </w:rPr>
        <w:t xml:space="preserve">, sur la naissance du surréalisme ; </w:t>
      </w:r>
      <w:r w:rsidR="00CC3983">
        <w:rPr>
          <w:rFonts w:ascii="Arial" w:hAnsi="Arial" w:cs="Arial"/>
          <w:i/>
          <w:sz w:val="20"/>
          <w:szCs w:val="20"/>
        </w:rPr>
        <w:t>Henri Cartier-Bresson</w:t>
      </w:r>
      <w:r w:rsidR="00CC3983">
        <w:rPr>
          <w:rFonts w:ascii="Arial" w:hAnsi="Arial" w:cs="Arial"/>
          <w:sz w:val="20"/>
          <w:szCs w:val="20"/>
        </w:rPr>
        <w:t> </w:t>
      </w:r>
      <w:r w:rsidR="00CC3983" w:rsidRPr="00CC3983">
        <w:rPr>
          <w:rFonts w:ascii="Arial" w:hAnsi="Arial" w:cs="Arial"/>
          <w:i/>
          <w:sz w:val="20"/>
          <w:szCs w:val="20"/>
        </w:rPr>
        <w:t>; Françoise Petrovitch</w:t>
      </w:r>
      <w:r w:rsidR="00CC3983">
        <w:rPr>
          <w:rFonts w:ascii="Arial" w:hAnsi="Arial" w:cs="Arial"/>
          <w:sz w:val="20"/>
          <w:szCs w:val="20"/>
        </w:rPr>
        <w:t>)</w:t>
      </w:r>
    </w:p>
    <w:p w:rsidR="00577173" w:rsidRPr="00614996" w:rsidRDefault="00577173" w:rsidP="00B41023">
      <w:pPr>
        <w:pStyle w:val="Paragraphedeliste"/>
        <w:numPr>
          <w:ilvl w:val="1"/>
          <w:numId w:val="2"/>
        </w:numPr>
        <w:spacing w:line="240" w:lineRule="auto"/>
        <w:ind w:right="283"/>
        <w:jc w:val="both"/>
        <w:rPr>
          <w:rFonts w:ascii="Arial" w:hAnsi="Arial" w:cs="Arial"/>
          <w:sz w:val="20"/>
          <w:szCs w:val="20"/>
        </w:rPr>
      </w:pPr>
      <w:r w:rsidRPr="00614996">
        <w:rPr>
          <w:rFonts w:ascii="Arial" w:hAnsi="Arial" w:cs="Arial"/>
          <w:sz w:val="20"/>
          <w:szCs w:val="20"/>
        </w:rPr>
        <w:t>Atelier de lecture à voix haute</w:t>
      </w:r>
    </w:p>
    <w:p w:rsidR="00577173" w:rsidRPr="00614996" w:rsidRDefault="00577173" w:rsidP="00B41023">
      <w:pPr>
        <w:pStyle w:val="Paragraphedeliste"/>
        <w:numPr>
          <w:ilvl w:val="1"/>
          <w:numId w:val="2"/>
        </w:numPr>
        <w:spacing w:line="240" w:lineRule="auto"/>
        <w:ind w:right="283"/>
        <w:jc w:val="both"/>
        <w:rPr>
          <w:rFonts w:ascii="Arial" w:hAnsi="Arial" w:cs="Arial"/>
          <w:sz w:val="20"/>
          <w:szCs w:val="20"/>
        </w:rPr>
      </w:pPr>
      <w:r w:rsidRPr="00614996">
        <w:rPr>
          <w:rFonts w:ascii="Arial" w:hAnsi="Arial" w:cs="Arial"/>
          <w:sz w:val="20"/>
          <w:szCs w:val="20"/>
        </w:rPr>
        <w:t>Histoire et forme du livre</w:t>
      </w:r>
    </w:p>
    <w:p w:rsidR="00CC3983" w:rsidRPr="00CC3983" w:rsidRDefault="00577173" w:rsidP="00CC3983">
      <w:pPr>
        <w:pStyle w:val="Paragraphedeliste"/>
        <w:numPr>
          <w:ilvl w:val="1"/>
          <w:numId w:val="2"/>
        </w:numPr>
        <w:spacing w:line="240" w:lineRule="auto"/>
        <w:ind w:right="283"/>
        <w:jc w:val="both"/>
        <w:rPr>
          <w:rFonts w:ascii="Arial" w:hAnsi="Arial" w:cs="Arial"/>
        </w:rPr>
      </w:pPr>
      <w:r w:rsidRPr="00614996">
        <w:rPr>
          <w:rFonts w:ascii="Arial" w:hAnsi="Arial" w:cs="Arial"/>
          <w:sz w:val="20"/>
          <w:szCs w:val="20"/>
        </w:rPr>
        <w:t xml:space="preserve">Créer un </w:t>
      </w:r>
      <w:r w:rsidR="00CC3983">
        <w:rPr>
          <w:rFonts w:ascii="Arial" w:hAnsi="Arial" w:cs="Arial"/>
          <w:sz w:val="20"/>
          <w:szCs w:val="20"/>
        </w:rPr>
        <w:t>livre pop-up</w:t>
      </w:r>
    </w:p>
    <w:p w:rsidR="00577173" w:rsidRPr="00CC3983" w:rsidRDefault="00577173" w:rsidP="00CC3983">
      <w:pPr>
        <w:ind w:left="1080" w:right="283"/>
        <w:jc w:val="both"/>
        <w:rPr>
          <w:rFonts w:ascii="Arial" w:hAnsi="Arial" w:cs="Arial"/>
        </w:rPr>
      </w:pPr>
      <w:r w:rsidRPr="00CC3983">
        <w:rPr>
          <w:rFonts w:ascii="Arial" w:hAnsi="Arial" w:cs="Arial"/>
        </w:rPr>
        <w:t>Contacts :</w:t>
      </w:r>
      <w:r w:rsidRPr="00CC3983">
        <w:rPr>
          <w:rFonts w:ascii="Arial" w:hAnsi="Arial" w:cs="Arial"/>
        </w:rPr>
        <w:tab/>
        <w:t xml:space="preserve">Réservation au 01 53 79 49 49 ou à </w:t>
      </w:r>
      <w:hyperlink r:id="rId5" w:history="1">
        <w:r w:rsidRPr="00CC3983">
          <w:rPr>
            <w:rStyle w:val="Lienhypertexte"/>
            <w:rFonts w:ascii="Arial" w:hAnsi="Arial" w:cs="Arial"/>
          </w:rPr>
          <w:t>visites@bnf.fr</w:t>
        </w:r>
      </w:hyperlink>
      <w:r w:rsidRPr="00CC3983">
        <w:rPr>
          <w:rFonts w:ascii="Arial" w:hAnsi="Arial" w:cs="Arial"/>
        </w:rPr>
        <w:t xml:space="preserve"> – Informations auprès de Marine Cotte </w:t>
      </w:r>
      <w:hyperlink r:id="rId6" w:history="1">
        <w:r w:rsidRPr="00CC3983">
          <w:rPr>
            <w:rStyle w:val="Lienhypertexte"/>
            <w:rFonts w:ascii="Arial" w:hAnsi="Arial" w:cs="Arial"/>
          </w:rPr>
          <w:t>marine.cotte@bnf.fr</w:t>
        </w:r>
      </w:hyperlink>
      <w:r w:rsidRPr="00CC3983">
        <w:rPr>
          <w:rStyle w:val="label"/>
          <w:rFonts w:ascii="Arial" w:hAnsi="Arial" w:cs="Arial"/>
        </w:rPr>
        <w:t xml:space="preserve"> </w:t>
      </w:r>
      <w:r w:rsidRPr="00CC3983">
        <w:rPr>
          <w:rFonts w:ascii="Arial" w:hAnsi="Arial" w:cs="Arial"/>
        </w:rPr>
        <w:t xml:space="preserve">et Stéphane Fitoussi </w:t>
      </w:r>
      <w:hyperlink r:id="rId7" w:history="1">
        <w:r w:rsidRPr="00CC3983">
          <w:rPr>
            <w:rStyle w:val="Lienhypertexte"/>
            <w:rFonts w:ascii="Arial" w:hAnsi="Arial" w:cs="Arial"/>
          </w:rPr>
          <w:t>stephane.fitoussi@bnf.fr</w:t>
        </w:r>
      </w:hyperlink>
      <w:r w:rsidRPr="00CC3983">
        <w:rPr>
          <w:rStyle w:val="label"/>
          <w:rFonts w:ascii="Arial" w:hAnsi="Arial" w:cs="Arial"/>
        </w:rPr>
        <w:t xml:space="preserve"> </w:t>
      </w:r>
    </w:p>
    <w:p w:rsidR="00577173" w:rsidRPr="00614996" w:rsidRDefault="00577173" w:rsidP="00B41023">
      <w:pPr>
        <w:ind w:left="708" w:right="283" w:firstLine="708"/>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b/>
          <w:bCs/>
        </w:rPr>
        <w:t>La Maison des écrivains et de la littérature</w:t>
      </w:r>
      <w:r w:rsidRPr="00614996">
        <w:rPr>
          <w:rFonts w:ascii="Arial" w:hAnsi="Arial" w:cs="Arial"/>
        </w:rPr>
        <w:t xml:space="preserve"> favorise les contacts avec les écrivains.</w:t>
      </w:r>
    </w:p>
    <w:p w:rsidR="00577173" w:rsidRPr="00E00F78" w:rsidRDefault="00577173" w:rsidP="00B41023">
      <w:pPr>
        <w:ind w:right="283"/>
        <w:jc w:val="both"/>
        <w:rPr>
          <w:rFonts w:ascii="Arial" w:hAnsi="Arial" w:cs="Arial"/>
          <w:lang w:val="en-US"/>
        </w:rPr>
      </w:pPr>
      <w:r w:rsidRPr="00E00F78">
        <w:rPr>
          <w:rFonts w:ascii="Arial" w:hAnsi="Arial" w:cs="Arial"/>
          <w:lang w:val="en-US"/>
        </w:rPr>
        <w:t xml:space="preserve">Contacts – Nelly Georges Picot - </w:t>
      </w:r>
      <w:hyperlink r:id="rId8" w:history="1">
        <w:r w:rsidRPr="00E00F78">
          <w:rPr>
            <w:rStyle w:val="Lienhypertexte"/>
            <w:rFonts w:ascii="Arial" w:hAnsi="Arial" w:cs="Arial"/>
            <w:lang w:val="en-US"/>
          </w:rPr>
          <w:t>n.georgepicot@maison-des-ecrivains.asso.fr</w:t>
        </w:r>
      </w:hyperlink>
      <w:r w:rsidRPr="00E00F78">
        <w:rPr>
          <w:rFonts w:ascii="Arial" w:hAnsi="Arial" w:cs="Arial"/>
          <w:lang w:val="en-US"/>
        </w:rPr>
        <w:t xml:space="preserve"> </w:t>
      </w:r>
    </w:p>
    <w:p w:rsidR="00577173" w:rsidRPr="00614996" w:rsidRDefault="00577173" w:rsidP="00B41023">
      <w:pPr>
        <w:ind w:right="283"/>
        <w:jc w:val="center"/>
        <w:rPr>
          <w:rFonts w:ascii="Arial" w:hAnsi="Arial" w:cs="Arial"/>
          <w:b/>
          <w:bCs/>
          <w:i/>
          <w:iCs/>
          <w:sz w:val="28"/>
          <w:szCs w:val="28"/>
        </w:rPr>
      </w:pPr>
      <w:r w:rsidRPr="00614996">
        <w:rPr>
          <w:rFonts w:ascii="Arial" w:hAnsi="Arial" w:cs="Arial"/>
          <w:b/>
          <w:bCs/>
          <w:i/>
          <w:iCs/>
          <w:sz w:val="28"/>
          <w:szCs w:val="28"/>
        </w:rPr>
        <w:lastRenderedPageBreak/>
        <w:t>« Lectures pour tous »</w:t>
      </w:r>
    </w:p>
    <w:p w:rsidR="00577173" w:rsidRPr="00614996" w:rsidRDefault="00577173" w:rsidP="00B41023">
      <w:pPr>
        <w:spacing w:after="200"/>
        <w:ind w:right="283"/>
        <w:jc w:val="center"/>
        <w:rPr>
          <w:rFonts w:ascii="Arial" w:hAnsi="Arial" w:cs="Arial"/>
          <w:sz w:val="22"/>
          <w:szCs w:val="22"/>
        </w:rPr>
      </w:pPr>
      <w:r w:rsidRPr="00614996">
        <w:rPr>
          <w:rFonts w:ascii="Arial" w:hAnsi="Arial" w:cs="Arial"/>
          <w:b/>
          <w:i/>
          <w:sz w:val="22"/>
          <w:szCs w:val="22"/>
        </w:rPr>
        <w:t>Cadre de l’appel à projets</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rPr>
        <w:t>Chaque parcours concernera une classe maximum.</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rPr>
        <w:t>Les partenaires répondent conjointement à l’appel à projets.</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r w:rsidRPr="00614996">
        <w:rPr>
          <w:rFonts w:ascii="Arial" w:hAnsi="Arial" w:cs="Arial"/>
        </w:rPr>
        <w:t xml:space="preserve">Toute fiche de candidature incomplète, sans avis motivés ou sans signatures ne sera pas examinée. </w:t>
      </w:r>
    </w:p>
    <w:p w:rsidR="00577173" w:rsidRPr="00614996" w:rsidRDefault="00577173" w:rsidP="00B41023">
      <w:pPr>
        <w:ind w:right="283"/>
        <w:jc w:val="both"/>
        <w:rPr>
          <w:rFonts w:ascii="Arial" w:hAnsi="Arial" w:cs="Arial"/>
          <w:b/>
          <w:i/>
        </w:rPr>
      </w:pPr>
    </w:p>
    <w:p w:rsidR="00577173" w:rsidRPr="00614996" w:rsidRDefault="00577173" w:rsidP="00B41023">
      <w:pPr>
        <w:ind w:right="283"/>
        <w:jc w:val="both"/>
        <w:rPr>
          <w:rFonts w:ascii="Arial" w:hAnsi="Arial" w:cs="Arial"/>
          <w:b/>
          <w:color w:val="00B050"/>
          <w:u w:val="single"/>
        </w:rPr>
      </w:pPr>
      <w:r w:rsidRPr="00614996">
        <w:rPr>
          <w:rFonts w:ascii="Arial" w:hAnsi="Arial" w:cs="Arial"/>
          <w:b/>
        </w:rPr>
        <w:t xml:space="preserve">La fiche de candidature ci-jointe est à retourner </w:t>
      </w:r>
      <w:r w:rsidRPr="00614996">
        <w:rPr>
          <w:rFonts w:ascii="Arial" w:eastAsia="Trebuchet MS" w:hAnsi="Arial" w:cs="Arial"/>
          <w:b/>
        </w:rPr>
        <w:t xml:space="preserve">signée par l’IEN (pour le premier degré) ou le chef d’établissement, et la ou le responsable de la bibliothèque, </w:t>
      </w:r>
      <w:r w:rsidRPr="00614996">
        <w:rPr>
          <w:rFonts w:ascii="Arial" w:eastAsia="Trebuchet MS" w:hAnsi="Arial" w:cs="Arial"/>
          <w:b/>
          <w:u w:val="single"/>
        </w:rPr>
        <w:t>par courriel</w:t>
      </w:r>
      <w:r w:rsidRPr="00614996">
        <w:rPr>
          <w:rFonts w:ascii="Arial" w:eastAsia="Trebuchet MS" w:hAnsi="Arial" w:cs="Arial"/>
          <w:b/>
        </w:rPr>
        <w:t xml:space="preserve"> aux adresses suivantes :</w:t>
      </w:r>
    </w:p>
    <w:p w:rsidR="00577173" w:rsidRPr="00614996" w:rsidRDefault="00577173" w:rsidP="00B41023">
      <w:pPr>
        <w:pStyle w:val="Normal1"/>
        <w:ind w:right="283"/>
        <w:jc w:val="both"/>
        <w:rPr>
          <w:rFonts w:ascii="Arial" w:eastAsia="Trebuchet MS" w:hAnsi="Arial" w:cs="Arial"/>
          <w:b/>
          <w:sz w:val="20"/>
          <w:szCs w:val="20"/>
          <w:u w:val="single"/>
        </w:rPr>
      </w:pPr>
    </w:p>
    <w:p w:rsidR="00577173" w:rsidRPr="00614996" w:rsidRDefault="00577173" w:rsidP="00B41023">
      <w:pPr>
        <w:pStyle w:val="Normal1"/>
        <w:ind w:right="283"/>
        <w:jc w:val="both"/>
        <w:rPr>
          <w:rFonts w:ascii="Arial" w:eastAsia="Trebuchet MS" w:hAnsi="Arial" w:cs="Arial"/>
          <w:b/>
          <w:sz w:val="20"/>
          <w:szCs w:val="20"/>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u w:val="single"/>
              </w:rPr>
            </w:pP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rPr>
            </w:pPr>
            <w:r w:rsidRPr="00614996">
              <w:rPr>
                <w:rFonts w:ascii="Arial" w:eastAsia="Trebuchet MS" w:hAnsi="Arial" w:cs="Arial"/>
                <w:b/>
                <w:sz w:val="20"/>
                <w:szCs w:val="20"/>
                <w:u w:val="single"/>
              </w:rPr>
              <w:t>Par courriel </w:t>
            </w:r>
            <w:r w:rsidRPr="00614996">
              <w:rPr>
                <w:rFonts w:ascii="Arial" w:eastAsia="Trebuchet MS" w:hAnsi="Arial" w:cs="Arial"/>
                <w:b/>
                <w:sz w:val="20"/>
                <w:szCs w:val="20"/>
              </w:rPr>
              <w:t>:</w:t>
            </w: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rPr>
            </w:pPr>
          </w:p>
        </w:tc>
      </w:tr>
      <w:tr w:rsidR="00577173" w:rsidRPr="00614996" w:rsidTr="00A4383A">
        <w:tc>
          <w:tcPr>
            <w:tcW w:w="9062" w:type="dxa"/>
            <w:shd w:val="clear" w:color="auto" w:fill="auto"/>
          </w:tcPr>
          <w:p w:rsidR="00577173" w:rsidRPr="00614996" w:rsidRDefault="00577173" w:rsidP="00950585">
            <w:pPr>
              <w:pStyle w:val="Normal1"/>
              <w:ind w:right="283"/>
              <w:jc w:val="both"/>
              <w:rPr>
                <w:rFonts w:ascii="Arial" w:eastAsia="Trebuchet MS" w:hAnsi="Arial" w:cs="Arial"/>
                <w:b/>
                <w:sz w:val="20"/>
                <w:szCs w:val="20"/>
              </w:rPr>
            </w:pPr>
            <w:r w:rsidRPr="00614996">
              <w:rPr>
                <w:rFonts w:ascii="Arial" w:eastAsia="Trebuchet MS" w:hAnsi="Arial" w:cs="Arial"/>
                <w:b/>
                <w:sz w:val="20"/>
                <w:szCs w:val="20"/>
              </w:rPr>
              <w:t xml:space="preserve">Pour l’académie de Versailles (avant le </w:t>
            </w:r>
            <w:r w:rsidRPr="00614996">
              <w:rPr>
                <w:rFonts w:ascii="Arial" w:hAnsi="Arial" w:cs="Arial"/>
                <w:b/>
                <w:sz w:val="20"/>
                <w:szCs w:val="20"/>
                <w:u w:val="single"/>
              </w:rPr>
              <w:t>mardi 22 septembre 202</w:t>
            </w:r>
            <w:r w:rsidR="00950585">
              <w:rPr>
                <w:rFonts w:ascii="Arial" w:hAnsi="Arial" w:cs="Arial"/>
                <w:b/>
                <w:sz w:val="20"/>
                <w:szCs w:val="20"/>
                <w:u w:val="single"/>
              </w:rPr>
              <w:t>1</w:t>
            </w:r>
            <w:r w:rsidRPr="00614996">
              <w:rPr>
                <w:rFonts w:ascii="Arial" w:hAnsi="Arial" w:cs="Arial"/>
                <w:b/>
                <w:sz w:val="20"/>
                <w:szCs w:val="20"/>
                <w:u w:val="single"/>
              </w:rPr>
              <w:t>)</w:t>
            </w:r>
          </w:p>
        </w:tc>
      </w:tr>
      <w:tr w:rsidR="00577173" w:rsidRPr="00950585" w:rsidTr="00A4383A">
        <w:tc>
          <w:tcPr>
            <w:tcW w:w="9062" w:type="dxa"/>
            <w:shd w:val="clear" w:color="auto" w:fill="auto"/>
          </w:tcPr>
          <w:p w:rsidR="00577173" w:rsidRPr="00950585" w:rsidRDefault="00577173" w:rsidP="00950585">
            <w:pPr>
              <w:pStyle w:val="Normal1"/>
              <w:ind w:right="283"/>
              <w:jc w:val="both"/>
              <w:rPr>
                <w:rStyle w:val="Lienhypertexte"/>
                <w:rFonts w:ascii="Arial" w:hAnsi="Arial" w:cs="Arial"/>
                <w:sz w:val="20"/>
                <w:szCs w:val="20"/>
              </w:rPr>
            </w:pPr>
            <w:r w:rsidRPr="00614996">
              <w:rPr>
                <w:rFonts w:ascii="Arial" w:eastAsia="Trebuchet MS" w:hAnsi="Arial" w:cs="Arial"/>
                <w:b/>
                <w:sz w:val="20"/>
                <w:szCs w:val="20"/>
              </w:rPr>
              <w:tab/>
            </w:r>
            <w:r w:rsidR="00950585" w:rsidRPr="00950585">
              <w:rPr>
                <w:rFonts w:ascii="Arial" w:eastAsia="Trebuchet MS" w:hAnsi="Arial" w:cs="Arial"/>
                <w:b/>
                <w:sz w:val="20"/>
                <w:szCs w:val="20"/>
              </w:rPr>
              <w:t>Frédérique SERVAN</w:t>
            </w:r>
            <w:r w:rsidRPr="00950585">
              <w:rPr>
                <w:rFonts w:ascii="Arial" w:eastAsia="Trebuchet MS" w:hAnsi="Arial" w:cs="Arial"/>
                <w:b/>
                <w:color w:val="000000" w:themeColor="text1"/>
                <w:sz w:val="20"/>
                <w:szCs w:val="20"/>
              </w:rPr>
              <w:t xml:space="preserve"> : </w:t>
            </w:r>
            <w:hyperlink r:id="rId9" w:history="1">
              <w:r w:rsidR="00F528B5" w:rsidRPr="000517D6">
                <w:rPr>
                  <w:rStyle w:val="Lienhypertexte"/>
                  <w:rFonts w:ascii="Arial" w:eastAsia="Trebuchet MS" w:hAnsi="Arial" w:cs="Arial"/>
                  <w:b/>
                  <w:sz w:val="20"/>
                  <w:szCs w:val="20"/>
                </w:rPr>
                <w:t>Frederique-Bett.Richard@ac-versailles.fr</w:t>
              </w:r>
            </w:hyperlink>
          </w:p>
        </w:tc>
      </w:tr>
      <w:tr w:rsidR="00577173" w:rsidRPr="00614996" w:rsidTr="00A4383A">
        <w:tc>
          <w:tcPr>
            <w:tcW w:w="9062" w:type="dxa"/>
            <w:shd w:val="clear" w:color="auto" w:fill="auto"/>
          </w:tcPr>
          <w:p w:rsidR="00577173" w:rsidRDefault="00577173" w:rsidP="00B41023">
            <w:pPr>
              <w:pStyle w:val="Normal1"/>
              <w:ind w:right="283"/>
              <w:jc w:val="both"/>
              <w:rPr>
                <w:rStyle w:val="Lienhypertexte"/>
                <w:rFonts w:ascii="Arial" w:eastAsia="Trebuchet MS" w:hAnsi="Arial" w:cs="Arial"/>
                <w:sz w:val="20"/>
                <w:szCs w:val="20"/>
              </w:rPr>
            </w:pPr>
            <w:r w:rsidRPr="00950585">
              <w:rPr>
                <w:rStyle w:val="Lienhypertexte"/>
                <w:rFonts w:ascii="Arial" w:hAnsi="Arial" w:cs="Arial"/>
                <w:sz w:val="20"/>
                <w:szCs w:val="20"/>
                <w:u w:val="none"/>
              </w:rPr>
              <w:tab/>
            </w:r>
            <w:r w:rsidRPr="00614996">
              <w:rPr>
                <w:rFonts w:ascii="Arial" w:hAnsi="Arial" w:cs="Arial"/>
                <w:sz w:val="20"/>
                <w:szCs w:val="20"/>
              </w:rPr>
              <w:t>Copie à :</w:t>
            </w:r>
            <w:r w:rsidRPr="00614996">
              <w:rPr>
                <w:rStyle w:val="Lienhypertexte"/>
                <w:rFonts w:ascii="Arial" w:hAnsi="Arial" w:cs="Arial"/>
                <w:sz w:val="20"/>
                <w:szCs w:val="20"/>
              </w:rPr>
              <w:t xml:space="preserve"> </w:t>
            </w:r>
            <w:hyperlink r:id="rId10" w:history="1">
              <w:r w:rsidRPr="00614996">
                <w:rPr>
                  <w:rStyle w:val="Lienhypertexte"/>
                  <w:rFonts w:ascii="Arial" w:eastAsia="Trebuchet MS" w:hAnsi="Arial" w:cs="Arial"/>
                  <w:sz w:val="20"/>
                  <w:szCs w:val="20"/>
                </w:rPr>
                <w:t>ce.daac@ac-versailles.fr</w:t>
              </w:r>
            </w:hyperlink>
            <w:r w:rsidRPr="00614996">
              <w:rPr>
                <w:rStyle w:val="Lienhypertexte"/>
                <w:rFonts w:ascii="Arial" w:eastAsia="Trebuchet MS" w:hAnsi="Arial" w:cs="Arial"/>
                <w:sz w:val="20"/>
                <w:szCs w:val="20"/>
              </w:rPr>
              <w:t xml:space="preserve"> </w:t>
            </w:r>
          </w:p>
          <w:p w:rsidR="00B41023" w:rsidRPr="00614996" w:rsidRDefault="00B41023" w:rsidP="00B41023">
            <w:pPr>
              <w:pStyle w:val="Normal1"/>
              <w:ind w:right="283"/>
              <w:jc w:val="both"/>
              <w:rPr>
                <w:rStyle w:val="Lienhypertexte"/>
                <w:rFonts w:ascii="Arial" w:eastAsia="Trebuchet MS" w:hAnsi="Arial" w:cs="Arial"/>
                <w:sz w:val="20"/>
                <w:szCs w:val="20"/>
              </w:rPr>
            </w:pP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color w:val="FF0000"/>
                <w:sz w:val="20"/>
                <w:szCs w:val="20"/>
              </w:rPr>
            </w:pP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rPr>
            </w:pPr>
            <w:r w:rsidRPr="00614996">
              <w:rPr>
                <w:rFonts w:ascii="Arial" w:eastAsia="Trebuchet MS" w:hAnsi="Arial" w:cs="Arial"/>
                <w:b/>
                <w:sz w:val="20"/>
                <w:szCs w:val="20"/>
              </w:rPr>
              <w:t xml:space="preserve">Pour l’académie de Créteil, le dossier doit être saisi sur l’application ADAGE </w:t>
            </w:r>
            <w:r w:rsidR="00950585">
              <w:rPr>
                <w:rFonts w:ascii="Arial" w:eastAsia="Trebuchet MS" w:hAnsi="Arial" w:cs="Arial"/>
                <w:b/>
                <w:sz w:val="20"/>
                <w:szCs w:val="20"/>
                <w:u w:val="single"/>
              </w:rPr>
              <w:t>avant le 11 septembre 2021</w:t>
            </w:r>
          </w:p>
        </w:tc>
      </w:tr>
      <w:tr w:rsidR="00577173" w:rsidRPr="00614996" w:rsidTr="00A4383A">
        <w:tc>
          <w:tcPr>
            <w:tcW w:w="9062" w:type="dxa"/>
            <w:shd w:val="clear" w:color="auto" w:fill="auto"/>
          </w:tcPr>
          <w:p w:rsidR="00577173" w:rsidRDefault="00577173" w:rsidP="00B41023">
            <w:pPr>
              <w:pStyle w:val="Normal1"/>
              <w:ind w:right="283"/>
              <w:jc w:val="both"/>
              <w:rPr>
                <w:rFonts w:ascii="Arial" w:eastAsia="Trebuchet MS" w:hAnsi="Arial" w:cs="Arial"/>
                <w:b/>
                <w:color w:val="FF0000"/>
                <w:sz w:val="20"/>
                <w:szCs w:val="20"/>
              </w:rPr>
            </w:pPr>
            <w:r w:rsidRPr="00614996">
              <w:rPr>
                <w:rFonts w:ascii="Arial" w:eastAsia="Trebuchet MS" w:hAnsi="Arial" w:cs="Arial"/>
                <w:b/>
                <w:sz w:val="20"/>
                <w:szCs w:val="20"/>
              </w:rPr>
              <w:tab/>
              <w:t>Contact pour le montage - Laure FRECHES :</w:t>
            </w:r>
            <w:r w:rsidRPr="00614996">
              <w:rPr>
                <w:rFonts w:ascii="Arial" w:eastAsia="Trebuchet MS" w:hAnsi="Arial" w:cs="Arial"/>
                <w:b/>
                <w:color w:val="FF0000"/>
                <w:sz w:val="20"/>
                <w:szCs w:val="20"/>
              </w:rPr>
              <w:t xml:space="preserve"> </w:t>
            </w:r>
            <w:hyperlink r:id="rId11" w:history="1">
              <w:r w:rsidRPr="00614996">
                <w:rPr>
                  <w:rStyle w:val="Lienhypertexte"/>
                  <w:rFonts w:ascii="Arial" w:eastAsia="Trebuchet MS" w:hAnsi="Arial" w:cs="Arial"/>
                  <w:sz w:val="20"/>
                  <w:szCs w:val="20"/>
                </w:rPr>
                <w:t>laure-nelly.freches@ac-creteil.fr</w:t>
              </w:r>
            </w:hyperlink>
            <w:r w:rsidRPr="00614996">
              <w:rPr>
                <w:rFonts w:ascii="Arial" w:eastAsia="Trebuchet MS" w:hAnsi="Arial" w:cs="Arial"/>
                <w:b/>
                <w:color w:val="FF0000"/>
                <w:sz w:val="20"/>
                <w:szCs w:val="20"/>
              </w:rPr>
              <w:t xml:space="preserve"> </w:t>
            </w:r>
          </w:p>
          <w:p w:rsidR="00950585" w:rsidRDefault="00950585" w:rsidP="00B41023">
            <w:pPr>
              <w:pStyle w:val="Normal1"/>
              <w:ind w:right="283"/>
              <w:jc w:val="both"/>
              <w:rPr>
                <w:rFonts w:ascii="Arial" w:eastAsia="Trebuchet MS" w:hAnsi="Arial" w:cs="Arial"/>
                <w:b/>
                <w:color w:val="FF0000"/>
                <w:sz w:val="20"/>
                <w:szCs w:val="20"/>
              </w:rPr>
            </w:pPr>
          </w:p>
          <w:p w:rsidR="003861BE" w:rsidRPr="00614996" w:rsidRDefault="003861BE" w:rsidP="00B41023">
            <w:pPr>
              <w:pStyle w:val="Normal1"/>
              <w:ind w:right="283"/>
              <w:jc w:val="both"/>
              <w:rPr>
                <w:rFonts w:ascii="Arial" w:eastAsia="Trebuchet MS" w:hAnsi="Arial" w:cs="Arial"/>
                <w:b/>
                <w:color w:val="FF0000"/>
                <w:sz w:val="20"/>
                <w:szCs w:val="20"/>
              </w:rPr>
            </w:pPr>
          </w:p>
          <w:p w:rsidR="00577173" w:rsidRPr="00614996" w:rsidRDefault="00577173" w:rsidP="00B41023">
            <w:pPr>
              <w:pStyle w:val="Normal1"/>
              <w:ind w:right="283"/>
              <w:jc w:val="both"/>
              <w:rPr>
                <w:rFonts w:ascii="Arial" w:eastAsia="Trebuchet MS" w:hAnsi="Arial" w:cs="Arial"/>
                <w:b/>
                <w:color w:val="FF0000"/>
                <w:sz w:val="20"/>
                <w:szCs w:val="20"/>
              </w:rPr>
            </w:pP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eastAsia="Trebuchet MS" w:hAnsi="Arial" w:cs="Arial"/>
                <w:b/>
                <w:sz w:val="20"/>
                <w:szCs w:val="20"/>
              </w:rPr>
            </w:pPr>
            <w:r w:rsidRPr="00614996">
              <w:rPr>
                <w:rFonts w:ascii="Arial" w:eastAsia="Trebuchet MS" w:hAnsi="Arial" w:cs="Arial"/>
                <w:b/>
                <w:sz w:val="20"/>
                <w:szCs w:val="20"/>
              </w:rPr>
              <w:t>Pour la DRAC Ile-de-France</w:t>
            </w: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hAnsi="Arial" w:cs="Arial"/>
                <w:color w:val="0000FF"/>
                <w:sz w:val="20"/>
                <w:szCs w:val="20"/>
                <w:u w:val="single"/>
              </w:rPr>
            </w:pPr>
            <w:r w:rsidRPr="00614996">
              <w:rPr>
                <w:rFonts w:ascii="Arial" w:eastAsia="Trebuchet MS" w:hAnsi="Arial" w:cs="Arial"/>
                <w:sz w:val="20"/>
                <w:szCs w:val="20"/>
              </w:rPr>
              <w:tab/>
              <w:t xml:space="preserve">Académie de Versailles - </w:t>
            </w:r>
            <w:r w:rsidRPr="00614996">
              <w:rPr>
                <w:rStyle w:val="Lienhypertexte"/>
                <w:rFonts w:ascii="Arial" w:eastAsia="Trebuchet MS" w:hAnsi="Arial" w:cs="Arial"/>
                <w:b/>
                <w:color w:val="auto"/>
                <w:sz w:val="20"/>
                <w:szCs w:val="20"/>
                <w:u w:val="none"/>
              </w:rPr>
              <w:t>Mehdi ID</w:t>
            </w:r>
            <w:r w:rsidRPr="00614996">
              <w:rPr>
                <w:rStyle w:val="Lienhypertexte"/>
                <w:rFonts w:ascii="Arial" w:hAnsi="Arial" w:cs="Arial"/>
                <w:b/>
                <w:bCs/>
                <w:color w:val="auto"/>
                <w:sz w:val="20"/>
                <w:szCs w:val="20"/>
                <w:u w:val="none"/>
              </w:rPr>
              <w:t>IR</w:t>
            </w:r>
            <w:r w:rsidRPr="00614996">
              <w:rPr>
                <w:rStyle w:val="Lienhypertexte"/>
                <w:rFonts w:ascii="Arial" w:eastAsia="Trebuchet MS" w:hAnsi="Arial" w:cs="Arial"/>
                <w:b/>
                <w:color w:val="auto"/>
                <w:sz w:val="20"/>
                <w:szCs w:val="20"/>
                <w:u w:val="none"/>
              </w:rPr>
              <w:t> :</w:t>
            </w:r>
            <w:r w:rsidRPr="00614996">
              <w:rPr>
                <w:rFonts w:ascii="Arial" w:hAnsi="Arial" w:cs="Arial"/>
                <w:sz w:val="20"/>
                <w:szCs w:val="20"/>
              </w:rPr>
              <w:t xml:space="preserve"> </w:t>
            </w:r>
            <w:hyperlink r:id="rId12" w:history="1">
              <w:r w:rsidRPr="00614996">
                <w:rPr>
                  <w:rStyle w:val="Lienhypertexte"/>
                  <w:rFonts w:ascii="Arial" w:hAnsi="Arial" w:cs="Arial"/>
                  <w:sz w:val="20"/>
                  <w:szCs w:val="20"/>
                </w:rPr>
                <w:t>mehdi.idir@culture.gouv.fr</w:t>
              </w:r>
            </w:hyperlink>
            <w:r w:rsidRPr="00614996">
              <w:rPr>
                <w:rStyle w:val="Lienhypertexte"/>
                <w:rFonts w:ascii="Arial" w:hAnsi="Arial" w:cs="Arial"/>
                <w:sz w:val="20"/>
                <w:szCs w:val="20"/>
              </w:rPr>
              <w:t xml:space="preserve"> </w:t>
            </w:r>
          </w:p>
        </w:tc>
      </w:tr>
      <w:tr w:rsidR="00577173" w:rsidRPr="00614996" w:rsidTr="00A4383A">
        <w:tc>
          <w:tcPr>
            <w:tcW w:w="9062" w:type="dxa"/>
            <w:shd w:val="clear" w:color="auto" w:fill="auto"/>
          </w:tcPr>
          <w:p w:rsidR="00577173" w:rsidRDefault="00577173" w:rsidP="00B41023">
            <w:pPr>
              <w:pStyle w:val="Normal1"/>
              <w:ind w:right="283"/>
              <w:jc w:val="both"/>
              <w:rPr>
                <w:rFonts w:ascii="Arial" w:hAnsi="Arial" w:cs="Arial"/>
                <w:sz w:val="20"/>
                <w:szCs w:val="20"/>
              </w:rPr>
            </w:pPr>
            <w:r w:rsidRPr="00614996">
              <w:rPr>
                <w:rFonts w:ascii="Arial" w:hAnsi="Arial" w:cs="Arial"/>
                <w:sz w:val="20"/>
                <w:szCs w:val="20"/>
              </w:rPr>
              <w:tab/>
              <w:t xml:space="preserve">Académie de Créteil - </w:t>
            </w:r>
            <w:r w:rsidRPr="00614996">
              <w:rPr>
                <w:rFonts w:ascii="Arial" w:hAnsi="Arial" w:cs="Arial"/>
                <w:b/>
                <w:sz w:val="20"/>
                <w:szCs w:val="20"/>
              </w:rPr>
              <w:t xml:space="preserve">Christine MAILLARD : </w:t>
            </w:r>
            <w:hyperlink r:id="rId13" w:history="1">
              <w:r w:rsidRPr="00614996">
                <w:rPr>
                  <w:rStyle w:val="Lienhypertexte"/>
                  <w:rFonts w:ascii="Arial" w:hAnsi="Arial" w:cs="Arial"/>
                  <w:sz w:val="20"/>
                  <w:szCs w:val="20"/>
                </w:rPr>
                <w:t>christine.mailllard@culture.gouv.fr</w:t>
              </w:r>
            </w:hyperlink>
            <w:r w:rsidRPr="00614996">
              <w:rPr>
                <w:rFonts w:ascii="Arial" w:hAnsi="Arial" w:cs="Arial"/>
                <w:sz w:val="20"/>
                <w:szCs w:val="20"/>
              </w:rPr>
              <w:t xml:space="preserve"> </w:t>
            </w:r>
          </w:p>
          <w:p w:rsidR="0043418E" w:rsidRPr="0043418E" w:rsidRDefault="0043418E" w:rsidP="00B41023">
            <w:pPr>
              <w:pStyle w:val="Normal1"/>
              <w:ind w:right="283"/>
              <w:jc w:val="both"/>
              <w:rPr>
                <w:rFonts w:ascii="Arial" w:hAnsi="Arial" w:cs="Arial"/>
                <w:sz w:val="10"/>
                <w:szCs w:val="10"/>
              </w:rPr>
            </w:pPr>
          </w:p>
          <w:p w:rsidR="00577173" w:rsidRPr="006C01B0" w:rsidRDefault="00577173" w:rsidP="00B41023">
            <w:pPr>
              <w:pStyle w:val="Normal1"/>
              <w:ind w:right="283"/>
              <w:jc w:val="both"/>
              <w:rPr>
                <w:rStyle w:val="Lienhypertexte"/>
                <w:rFonts w:ascii="Arial" w:hAnsi="Arial" w:cs="Arial"/>
                <w:color w:val="000000" w:themeColor="text1"/>
                <w:sz w:val="20"/>
                <w:szCs w:val="20"/>
              </w:rPr>
            </w:pPr>
            <w:r w:rsidRPr="009173F0">
              <w:rPr>
                <w:rFonts w:ascii="Arial" w:hAnsi="Arial" w:cs="Arial"/>
                <w:b/>
                <w:bCs/>
                <w:sz w:val="20"/>
                <w:szCs w:val="20"/>
                <w:u w:val="single"/>
              </w:rPr>
              <w:t>Pour tout envoi</w:t>
            </w:r>
            <w:r w:rsidR="0043418E">
              <w:rPr>
                <w:rFonts w:ascii="Arial" w:hAnsi="Arial" w:cs="Arial"/>
                <w:b/>
                <w:bCs/>
                <w:sz w:val="20"/>
                <w:szCs w:val="20"/>
                <w:u w:val="single"/>
              </w:rPr>
              <w:t xml:space="preserve"> à la DRAC</w:t>
            </w:r>
            <w:r w:rsidRPr="009173F0">
              <w:rPr>
                <w:rFonts w:ascii="Arial" w:hAnsi="Arial" w:cs="Arial"/>
                <w:b/>
                <w:bCs/>
                <w:sz w:val="20"/>
                <w:szCs w:val="20"/>
                <w:u w:val="single"/>
              </w:rPr>
              <w:t xml:space="preserve">, copie </w:t>
            </w:r>
            <w:r w:rsidRPr="001F4C39">
              <w:rPr>
                <w:rFonts w:ascii="Arial" w:hAnsi="Arial" w:cs="Arial"/>
                <w:b/>
                <w:bCs/>
                <w:color w:val="000000" w:themeColor="text1"/>
                <w:sz w:val="20"/>
                <w:szCs w:val="20"/>
                <w:u w:val="single"/>
              </w:rPr>
              <w:t>à</w:t>
            </w:r>
            <w:r w:rsidRPr="001F4C39">
              <w:rPr>
                <w:rFonts w:ascii="Arial" w:hAnsi="Arial" w:cs="Arial"/>
                <w:color w:val="000000" w:themeColor="text1"/>
                <w:sz w:val="20"/>
                <w:szCs w:val="20"/>
                <w:u w:val="single"/>
              </w:rPr>
              <w:t> :</w:t>
            </w:r>
          </w:p>
          <w:p w:rsidR="00577173" w:rsidRPr="00614996" w:rsidRDefault="00577173" w:rsidP="00B41023">
            <w:pPr>
              <w:pStyle w:val="Normal1"/>
              <w:numPr>
                <w:ilvl w:val="0"/>
                <w:numId w:val="3"/>
              </w:numPr>
              <w:ind w:right="283"/>
              <w:jc w:val="both"/>
              <w:rPr>
                <w:rStyle w:val="Lienhypertexte"/>
                <w:rFonts w:ascii="Arial" w:hAnsi="Arial" w:cs="Arial"/>
                <w:sz w:val="20"/>
                <w:szCs w:val="20"/>
              </w:rPr>
            </w:pPr>
            <w:r w:rsidRPr="006C01B0">
              <w:rPr>
                <w:rStyle w:val="Lienhypertexte"/>
                <w:rFonts w:ascii="Arial" w:hAnsi="Arial" w:cs="Arial"/>
                <w:b/>
                <w:bCs/>
                <w:color w:val="000000" w:themeColor="text1"/>
                <w:sz w:val="20"/>
                <w:szCs w:val="20"/>
                <w:u w:val="none"/>
              </w:rPr>
              <w:t>Anne-Laure TREMOUILLE</w:t>
            </w:r>
            <w:r w:rsidRPr="006C01B0">
              <w:rPr>
                <w:rStyle w:val="Lienhypertexte"/>
                <w:rFonts w:ascii="Arial" w:hAnsi="Arial" w:cs="Arial"/>
                <w:color w:val="000000" w:themeColor="text1"/>
                <w:sz w:val="20"/>
                <w:szCs w:val="20"/>
                <w:u w:val="none"/>
              </w:rPr>
              <w:t> </w:t>
            </w:r>
            <w:r w:rsidRPr="001F4C39">
              <w:rPr>
                <w:rStyle w:val="Lienhypertexte"/>
                <w:rFonts w:ascii="Arial" w:hAnsi="Arial" w:cs="Arial"/>
                <w:color w:val="000000" w:themeColor="text1"/>
                <w:sz w:val="20"/>
                <w:szCs w:val="20"/>
                <w:u w:val="none"/>
              </w:rPr>
              <w:t xml:space="preserve">: </w:t>
            </w:r>
            <w:hyperlink r:id="rId14" w:history="1">
              <w:r w:rsidRPr="00614996">
                <w:rPr>
                  <w:rStyle w:val="Lienhypertexte"/>
                  <w:rFonts w:ascii="Arial" w:hAnsi="Arial" w:cs="Arial"/>
                  <w:sz w:val="20"/>
                  <w:szCs w:val="20"/>
                </w:rPr>
                <w:t>anne-laure.tremouille@culture.gouv.fr</w:t>
              </w:r>
            </w:hyperlink>
          </w:p>
          <w:p w:rsidR="00577173" w:rsidRPr="004E2EE0" w:rsidRDefault="00577173" w:rsidP="00B41023">
            <w:pPr>
              <w:pStyle w:val="Normal1"/>
              <w:ind w:right="283"/>
              <w:jc w:val="both"/>
              <w:rPr>
                <w:rStyle w:val="Lienhypertexte"/>
                <w:rFonts w:ascii="Arial" w:hAnsi="Arial" w:cs="Arial"/>
                <w:color w:val="000000" w:themeColor="text1"/>
                <w:sz w:val="20"/>
                <w:szCs w:val="20"/>
              </w:rPr>
            </w:pPr>
          </w:p>
          <w:p w:rsidR="00577173" w:rsidRPr="004E2EE0" w:rsidRDefault="00577173" w:rsidP="00B41023">
            <w:pPr>
              <w:pStyle w:val="Normal1"/>
              <w:ind w:right="283"/>
              <w:jc w:val="both"/>
              <w:rPr>
                <w:rStyle w:val="Lienhypertexte"/>
                <w:rFonts w:ascii="Arial" w:hAnsi="Arial" w:cs="Arial"/>
                <w:b/>
                <w:bCs/>
                <w:color w:val="000000" w:themeColor="text1"/>
                <w:sz w:val="20"/>
                <w:szCs w:val="20"/>
                <w:u w:val="none"/>
              </w:rPr>
            </w:pPr>
            <w:r w:rsidRPr="004E2EE0">
              <w:rPr>
                <w:rStyle w:val="Lienhypertexte"/>
                <w:rFonts w:ascii="Arial" w:hAnsi="Arial" w:cs="Arial"/>
                <w:b/>
                <w:bCs/>
                <w:color w:val="000000" w:themeColor="text1"/>
                <w:sz w:val="20"/>
                <w:szCs w:val="20"/>
              </w:rPr>
              <w:t>Et, selon les départements</w:t>
            </w:r>
            <w:r w:rsidRPr="004E2EE0">
              <w:rPr>
                <w:rStyle w:val="Lienhypertexte"/>
                <w:rFonts w:ascii="Arial" w:hAnsi="Arial" w:cs="Arial"/>
                <w:b/>
                <w:bCs/>
                <w:color w:val="000000" w:themeColor="text1"/>
                <w:sz w:val="20"/>
                <w:szCs w:val="20"/>
                <w:u w:val="none"/>
              </w:rPr>
              <w:t> :</w:t>
            </w:r>
          </w:p>
          <w:p w:rsidR="00577173" w:rsidRPr="004E2EE0" w:rsidRDefault="00577173" w:rsidP="00B41023">
            <w:pPr>
              <w:pStyle w:val="Normal1"/>
              <w:numPr>
                <w:ilvl w:val="0"/>
                <w:numId w:val="3"/>
              </w:numPr>
              <w:ind w:right="283"/>
              <w:jc w:val="both"/>
              <w:rPr>
                <w:rStyle w:val="Lienhypertexte"/>
                <w:rFonts w:ascii="Arial" w:hAnsi="Arial" w:cs="Arial"/>
                <w:color w:val="000000" w:themeColor="text1"/>
                <w:sz w:val="20"/>
                <w:szCs w:val="20"/>
              </w:rPr>
            </w:pPr>
            <w:r w:rsidRPr="006C01B0">
              <w:rPr>
                <w:rStyle w:val="Lienhypertexte"/>
                <w:rFonts w:ascii="Arial" w:hAnsi="Arial" w:cs="Arial"/>
                <w:b/>
                <w:bCs/>
                <w:color w:val="000000" w:themeColor="text1"/>
                <w:sz w:val="20"/>
                <w:szCs w:val="20"/>
                <w:u w:val="none"/>
              </w:rPr>
              <w:t xml:space="preserve">77, 93, 95 : </w:t>
            </w:r>
            <w:r w:rsidRPr="001F4C39">
              <w:rPr>
                <w:rStyle w:val="Lienhypertexte"/>
                <w:rFonts w:ascii="Arial" w:hAnsi="Arial" w:cs="Arial"/>
                <w:color w:val="000000" w:themeColor="text1"/>
                <w:sz w:val="20"/>
                <w:szCs w:val="20"/>
                <w:u w:val="none"/>
              </w:rPr>
              <w:t xml:space="preserve">copie à </w:t>
            </w:r>
            <w:r w:rsidRPr="001F4C39">
              <w:rPr>
                <w:rStyle w:val="Lienhypertexte"/>
                <w:rFonts w:ascii="Arial" w:hAnsi="Arial" w:cs="Arial"/>
                <w:b/>
                <w:bCs/>
                <w:color w:val="000000" w:themeColor="text1"/>
                <w:sz w:val="20"/>
                <w:szCs w:val="20"/>
                <w:u w:val="none"/>
              </w:rPr>
              <w:t>Cécile HAUSER de BISSCHOP</w:t>
            </w:r>
            <w:r w:rsidRPr="001F4C39">
              <w:rPr>
                <w:rStyle w:val="Lienhypertexte"/>
                <w:rFonts w:ascii="Arial" w:hAnsi="Arial" w:cs="Arial"/>
                <w:color w:val="000000" w:themeColor="text1"/>
                <w:sz w:val="20"/>
                <w:szCs w:val="20"/>
                <w:u w:val="none"/>
              </w:rPr>
              <w:t xml:space="preserve"> : </w:t>
            </w:r>
            <w:hyperlink r:id="rId15" w:history="1">
              <w:r w:rsidRPr="0041183A">
                <w:rPr>
                  <w:rStyle w:val="Lienhypertexte"/>
                  <w:rFonts w:ascii="Arial" w:hAnsi="Arial" w:cs="Arial"/>
                  <w:sz w:val="20"/>
                  <w:szCs w:val="20"/>
                </w:rPr>
                <w:t>cecile.hauser-de-bisschop@culture.gouv.fr</w:t>
              </w:r>
            </w:hyperlink>
            <w:r>
              <w:rPr>
                <w:rStyle w:val="Lienhypertexte"/>
                <w:rFonts w:ascii="Arial" w:hAnsi="Arial" w:cs="Arial"/>
                <w:color w:val="000000" w:themeColor="text1"/>
                <w:sz w:val="20"/>
                <w:szCs w:val="20"/>
                <w:u w:val="none"/>
              </w:rPr>
              <w:t xml:space="preserve"> </w:t>
            </w:r>
          </w:p>
          <w:p w:rsidR="00577173" w:rsidRPr="004E2EE0" w:rsidRDefault="00577173" w:rsidP="00CC3983">
            <w:pPr>
              <w:pStyle w:val="Normal1"/>
              <w:numPr>
                <w:ilvl w:val="0"/>
                <w:numId w:val="3"/>
              </w:numPr>
              <w:ind w:right="283"/>
              <w:rPr>
                <w:rFonts w:ascii="Arial" w:hAnsi="Arial" w:cs="Arial"/>
                <w:color w:val="000000" w:themeColor="text1"/>
                <w:sz w:val="20"/>
                <w:szCs w:val="20"/>
                <w:u w:val="single"/>
              </w:rPr>
            </w:pPr>
            <w:r w:rsidRPr="006C01B0">
              <w:rPr>
                <w:rStyle w:val="Lienhypertexte"/>
                <w:rFonts w:ascii="Arial" w:hAnsi="Arial" w:cs="Arial"/>
                <w:b/>
                <w:bCs/>
                <w:color w:val="000000" w:themeColor="text1"/>
                <w:sz w:val="20"/>
                <w:szCs w:val="20"/>
                <w:u w:val="none"/>
              </w:rPr>
              <w:t>78, 91, 92, 94 :</w:t>
            </w:r>
            <w:r w:rsidRPr="004E2EE0">
              <w:rPr>
                <w:rStyle w:val="Lienhypertexte"/>
                <w:rFonts w:ascii="Arial" w:hAnsi="Arial" w:cs="Arial"/>
                <w:color w:val="000000" w:themeColor="text1"/>
                <w:sz w:val="20"/>
                <w:szCs w:val="20"/>
                <w:u w:val="none"/>
              </w:rPr>
              <w:t xml:space="preserve"> copie à </w:t>
            </w:r>
            <w:r w:rsidRPr="004E2EE0">
              <w:rPr>
                <w:rStyle w:val="Lienhypertexte"/>
                <w:rFonts w:ascii="Arial" w:hAnsi="Arial" w:cs="Arial"/>
                <w:b/>
                <w:bCs/>
                <w:color w:val="000000" w:themeColor="text1"/>
                <w:sz w:val="20"/>
                <w:szCs w:val="20"/>
                <w:u w:val="none"/>
              </w:rPr>
              <w:t>Françoise DEKOWSKI</w:t>
            </w:r>
            <w:r w:rsidRPr="004E2EE0">
              <w:rPr>
                <w:rStyle w:val="Lienhypertexte"/>
                <w:rFonts w:ascii="Arial" w:hAnsi="Arial" w:cs="Arial"/>
                <w:color w:val="000000" w:themeColor="text1"/>
                <w:sz w:val="20"/>
                <w:szCs w:val="20"/>
                <w:u w:val="none"/>
              </w:rPr>
              <w:t xml:space="preserve"> : </w:t>
            </w:r>
            <w:hyperlink r:id="rId16" w:history="1">
              <w:r w:rsidRPr="0041183A">
                <w:rPr>
                  <w:rStyle w:val="Lienhypertexte"/>
                  <w:rFonts w:ascii="Arial" w:hAnsi="Arial" w:cs="Arial"/>
                  <w:sz w:val="20"/>
                  <w:szCs w:val="20"/>
                </w:rPr>
                <w:t>francoise.dekowski@culture.gouv.fr</w:t>
              </w:r>
            </w:hyperlink>
            <w:r>
              <w:rPr>
                <w:rFonts w:ascii="Arial" w:hAnsi="Arial" w:cs="Arial"/>
                <w:color w:val="000000" w:themeColor="text1"/>
                <w:sz w:val="20"/>
                <w:szCs w:val="20"/>
              </w:rPr>
              <w:t xml:space="preserve"> </w:t>
            </w:r>
          </w:p>
          <w:p w:rsidR="00577173" w:rsidRPr="004E2EE0" w:rsidRDefault="00577173" w:rsidP="00B41023">
            <w:pPr>
              <w:pStyle w:val="Normal1"/>
              <w:ind w:left="1428" w:right="283"/>
              <w:jc w:val="both"/>
              <w:rPr>
                <w:rStyle w:val="Lienhypertexte"/>
                <w:rFonts w:ascii="Arial" w:hAnsi="Arial" w:cs="Arial"/>
                <w:color w:val="000000" w:themeColor="text1"/>
                <w:sz w:val="20"/>
                <w:szCs w:val="20"/>
                <w:u w:val="none"/>
              </w:rPr>
            </w:pPr>
          </w:p>
          <w:p w:rsidR="00577173" w:rsidRDefault="00577173" w:rsidP="00B41023">
            <w:pPr>
              <w:pStyle w:val="Normal1"/>
              <w:ind w:right="283"/>
              <w:jc w:val="both"/>
              <w:rPr>
                <w:rStyle w:val="Lienhypertexte"/>
                <w:rFonts w:ascii="Arial" w:hAnsi="Arial" w:cs="Arial"/>
                <w:b/>
                <w:bCs/>
                <w:color w:val="000000" w:themeColor="text1"/>
                <w:sz w:val="20"/>
                <w:szCs w:val="20"/>
                <w:u w:val="none"/>
              </w:rPr>
            </w:pPr>
            <w:r w:rsidRPr="004E2EE0">
              <w:rPr>
                <w:rStyle w:val="Lienhypertexte"/>
                <w:rFonts w:ascii="Arial" w:hAnsi="Arial" w:cs="Arial"/>
                <w:b/>
                <w:bCs/>
                <w:color w:val="000000" w:themeColor="text1"/>
                <w:sz w:val="20"/>
                <w:szCs w:val="20"/>
              </w:rPr>
              <w:t xml:space="preserve">Pour l’envoi à la DRAC : joindre obligatoirement </w:t>
            </w:r>
            <w:r w:rsidR="0043418E">
              <w:rPr>
                <w:rStyle w:val="Lienhypertexte"/>
                <w:rFonts w:ascii="Arial" w:hAnsi="Arial" w:cs="Arial"/>
                <w:b/>
                <w:bCs/>
                <w:color w:val="000000" w:themeColor="text1"/>
                <w:sz w:val="20"/>
                <w:szCs w:val="20"/>
              </w:rPr>
              <w:t xml:space="preserve">les </w:t>
            </w:r>
            <w:r w:rsidRPr="004E2EE0">
              <w:rPr>
                <w:rStyle w:val="Lienhypertexte"/>
                <w:rFonts w:ascii="Arial" w:hAnsi="Arial" w:cs="Arial"/>
                <w:b/>
                <w:bCs/>
                <w:color w:val="000000" w:themeColor="text1"/>
                <w:sz w:val="20"/>
                <w:szCs w:val="20"/>
              </w:rPr>
              <w:t>pièces suivantes</w:t>
            </w:r>
            <w:r w:rsidRPr="004E2EE0">
              <w:rPr>
                <w:rStyle w:val="Lienhypertexte"/>
                <w:rFonts w:ascii="Arial" w:hAnsi="Arial" w:cs="Arial"/>
                <w:b/>
                <w:bCs/>
                <w:color w:val="000000" w:themeColor="text1"/>
                <w:sz w:val="20"/>
                <w:szCs w:val="20"/>
                <w:u w:val="none"/>
              </w:rPr>
              <w:t> :</w:t>
            </w:r>
          </w:p>
          <w:p w:rsidR="00577173" w:rsidRPr="004E2EE0" w:rsidRDefault="00577173" w:rsidP="00B41023">
            <w:pPr>
              <w:pStyle w:val="Normal1"/>
              <w:ind w:right="283"/>
              <w:jc w:val="both"/>
              <w:rPr>
                <w:rStyle w:val="Lienhypertexte"/>
                <w:rFonts w:ascii="Arial" w:hAnsi="Arial" w:cs="Arial"/>
                <w:b/>
                <w:bCs/>
                <w:color w:val="000000" w:themeColor="text1"/>
                <w:sz w:val="20"/>
                <w:szCs w:val="20"/>
                <w:u w:val="none"/>
              </w:rPr>
            </w:pPr>
          </w:p>
          <w:p w:rsidR="00577173" w:rsidRPr="004E2EE0" w:rsidRDefault="00577173" w:rsidP="00B41023">
            <w:pPr>
              <w:pStyle w:val="Normal1"/>
              <w:numPr>
                <w:ilvl w:val="0"/>
                <w:numId w:val="4"/>
              </w:numPr>
              <w:ind w:right="283"/>
              <w:jc w:val="both"/>
              <w:rPr>
                <w:rStyle w:val="Lienhypertexte"/>
                <w:rFonts w:ascii="Arial" w:hAnsi="Arial" w:cs="Arial"/>
                <w:b/>
                <w:bCs/>
                <w:color w:val="000000" w:themeColor="text1"/>
                <w:sz w:val="20"/>
                <w:szCs w:val="20"/>
                <w:u w:val="none"/>
              </w:rPr>
            </w:pPr>
            <w:r w:rsidRPr="004E2EE0">
              <w:rPr>
                <w:rStyle w:val="Lienhypertexte"/>
                <w:rFonts w:ascii="Arial" w:hAnsi="Arial" w:cs="Arial"/>
                <w:b/>
                <w:bCs/>
                <w:color w:val="000000" w:themeColor="text1"/>
                <w:sz w:val="20"/>
                <w:szCs w:val="20"/>
                <w:u w:val="none"/>
              </w:rPr>
              <w:t>Un CERFA collectivités dûment complété</w:t>
            </w:r>
            <w:r w:rsidRPr="004E2EE0">
              <w:rPr>
                <w:rStyle w:val="Lienhypertexte"/>
                <w:b/>
                <w:bCs/>
                <w:color w:val="000000" w:themeColor="text1"/>
                <w:u w:val="none"/>
              </w:rPr>
              <w:t xml:space="preserve"> </w:t>
            </w:r>
            <w:r w:rsidRPr="004E2EE0">
              <w:rPr>
                <w:rStyle w:val="Lienhypertexte"/>
                <w:rFonts w:ascii="Arial" w:hAnsi="Arial" w:cs="Arial"/>
                <w:b/>
                <w:bCs/>
                <w:color w:val="000000" w:themeColor="text1"/>
                <w:sz w:val="20"/>
                <w:szCs w:val="20"/>
                <w:u w:val="none"/>
              </w:rPr>
              <w:t>(</w:t>
            </w:r>
            <w:hyperlink r:id="rId17" w:history="1">
              <w:r w:rsidRPr="004E2EE0">
                <w:rPr>
                  <w:rStyle w:val="Lienhypertexte"/>
                  <w:rFonts w:ascii="Arial" w:hAnsi="Arial" w:cs="Arial"/>
                  <w:b/>
                  <w:bCs/>
                  <w:sz w:val="20"/>
                  <w:szCs w:val="20"/>
                </w:rPr>
                <w:t>téléchargement ici</w:t>
              </w:r>
            </w:hyperlink>
            <w:r w:rsidRPr="004E2EE0">
              <w:rPr>
                <w:rStyle w:val="Lienhypertexte"/>
                <w:rFonts w:ascii="Arial" w:hAnsi="Arial" w:cs="Arial"/>
                <w:b/>
                <w:bCs/>
                <w:color w:val="000000" w:themeColor="text1"/>
                <w:sz w:val="20"/>
                <w:szCs w:val="20"/>
                <w:u w:val="none"/>
              </w:rPr>
              <w:t>)</w:t>
            </w:r>
            <w:r>
              <w:rPr>
                <w:rStyle w:val="Lienhypertexte"/>
                <w:rFonts w:ascii="Arial" w:hAnsi="Arial" w:cs="Arial"/>
                <w:b/>
                <w:bCs/>
                <w:color w:val="000000" w:themeColor="text1"/>
                <w:sz w:val="20"/>
                <w:szCs w:val="20"/>
                <w:u w:val="none"/>
              </w:rPr>
              <w:t xml:space="preserve"> par la bibliothèque</w:t>
            </w:r>
          </w:p>
          <w:p w:rsidR="00577173" w:rsidRPr="006C01B0" w:rsidRDefault="00577173" w:rsidP="00B41023">
            <w:pPr>
              <w:pStyle w:val="Normal1"/>
              <w:numPr>
                <w:ilvl w:val="0"/>
                <w:numId w:val="4"/>
              </w:numPr>
              <w:ind w:right="283"/>
              <w:jc w:val="both"/>
              <w:rPr>
                <w:rFonts w:ascii="Arial" w:hAnsi="Arial" w:cs="Arial"/>
                <w:b/>
                <w:bCs/>
                <w:color w:val="000000" w:themeColor="text1"/>
                <w:sz w:val="20"/>
                <w:szCs w:val="20"/>
              </w:rPr>
            </w:pPr>
            <w:r w:rsidRPr="004E2EE0">
              <w:rPr>
                <w:rStyle w:val="Lienhypertexte"/>
                <w:rFonts w:ascii="Arial" w:hAnsi="Arial" w:cs="Arial"/>
                <w:b/>
                <w:bCs/>
                <w:color w:val="000000" w:themeColor="text1"/>
                <w:sz w:val="20"/>
                <w:szCs w:val="20"/>
                <w:u w:val="none"/>
              </w:rPr>
              <w:t>Un RI</w:t>
            </w:r>
            <w:r>
              <w:rPr>
                <w:rStyle w:val="Lienhypertexte"/>
                <w:rFonts w:ascii="Arial" w:hAnsi="Arial" w:cs="Arial"/>
                <w:b/>
                <w:bCs/>
                <w:color w:val="000000" w:themeColor="text1"/>
                <w:sz w:val="20"/>
                <w:szCs w:val="20"/>
                <w:u w:val="none"/>
              </w:rPr>
              <w:t>B de la collectivité de rattachement de la bibliothèque</w:t>
            </w:r>
          </w:p>
        </w:tc>
      </w:tr>
      <w:tr w:rsidR="00577173" w:rsidRPr="00614996" w:rsidTr="00A4383A">
        <w:tc>
          <w:tcPr>
            <w:tcW w:w="9062" w:type="dxa"/>
            <w:shd w:val="clear" w:color="auto" w:fill="auto"/>
          </w:tcPr>
          <w:p w:rsidR="00577173" w:rsidRPr="00614996" w:rsidRDefault="00577173" w:rsidP="00B41023">
            <w:pPr>
              <w:pStyle w:val="Normal1"/>
              <w:ind w:right="283"/>
              <w:jc w:val="both"/>
              <w:rPr>
                <w:rFonts w:ascii="Arial" w:hAnsi="Arial" w:cs="Arial"/>
                <w:sz w:val="20"/>
                <w:szCs w:val="20"/>
              </w:rPr>
            </w:pPr>
          </w:p>
        </w:tc>
      </w:tr>
    </w:tbl>
    <w:p w:rsidR="00577173" w:rsidRDefault="00577173" w:rsidP="00B41023">
      <w:pPr>
        <w:ind w:right="283"/>
      </w:pPr>
    </w:p>
    <w:p w:rsidR="003861BE" w:rsidRDefault="003861BE" w:rsidP="00B41023">
      <w:pPr>
        <w:ind w:right="283"/>
      </w:pPr>
    </w:p>
    <w:tbl>
      <w:tblPr>
        <w:tblStyle w:val="Grilledutablea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2"/>
        <w:gridCol w:w="2835"/>
        <w:gridCol w:w="2126"/>
        <w:gridCol w:w="2410"/>
      </w:tblGrid>
      <w:tr w:rsidR="00C57D11" w:rsidTr="00085FB8">
        <w:tc>
          <w:tcPr>
            <w:tcW w:w="2122" w:type="dxa"/>
          </w:tcPr>
          <w:p w:rsidR="00C57D11" w:rsidRDefault="00085FB8" w:rsidP="00B41023">
            <w:pPr>
              <w:ind w:right="283"/>
              <w:jc w:val="center"/>
            </w:pPr>
            <w:r>
              <w:rPr>
                <w:noProof/>
              </w:rPr>
              <w:drawing>
                <wp:inline distT="0" distB="0" distL="0" distR="0" wp14:anchorId="14AA55EB" wp14:editId="65AEDD61">
                  <wp:extent cx="1143000" cy="767861"/>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44394" cy="768797"/>
                          </a:xfrm>
                          <a:prstGeom prst="rect">
                            <a:avLst/>
                          </a:prstGeom>
                          <a:noFill/>
                          <a:ln>
                            <a:noFill/>
                          </a:ln>
                        </pic:spPr>
                      </pic:pic>
                    </a:graphicData>
                  </a:graphic>
                </wp:inline>
              </w:drawing>
            </w:r>
            <w:r w:rsidR="00C57D11">
              <w:fldChar w:fldCharType="begin"/>
            </w:r>
            <w:r w:rsidR="00C57D11">
              <w:instrText xml:space="preserve"> INCLUDEPICTURE "http://www.ee-parisladefense.ac-versailles.fr/wp-content/uploads/sites/411/2019/12/Logo-académie-de-versailles.jpg" \* MERGEFORMATINET </w:instrText>
            </w:r>
            <w:r w:rsidR="00C57D11">
              <w:fldChar w:fldCharType="end"/>
            </w:r>
          </w:p>
          <w:p w:rsidR="00C57D11" w:rsidRDefault="00C57D11" w:rsidP="00B41023">
            <w:pPr>
              <w:ind w:right="283"/>
            </w:pPr>
          </w:p>
          <w:p w:rsidR="00C57D11" w:rsidRDefault="00C57D11" w:rsidP="00B41023">
            <w:pPr>
              <w:ind w:right="283"/>
            </w:pPr>
          </w:p>
        </w:tc>
        <w:tc>
          <w:tcPr>
            <w:tcW w:w="2835" w:type="dxa"/>
          </w:tcPr>
          <w:p w:rsidR="00C57D11" w:rsidRDefault="00C57D11" w:rsidP="00B41023">
            <w:pPr>
              <w:ind w:right="283"/>
              <w:jc w:val="center"/>
            </w:pPr>
            <w:r w:rsidRPr="005202BD">
              <w:rPr>
                <w:noProof/>
              </w:rPr>
              <w:drawing>
                <wp:inline distT="0" distB="0" distL="0" distR="0" wp14:anchorId="67375679" wp14:editId="50FD4243">
                  <wp:extent cx="1677725" cy="85026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5862" cy="991224"/>
                          </a:xfrm>
                          <a:prstGeom prst="rect">
                            <a:avLst/>
                          </a:prstGeom>
                        </pic:spPr>
                      </pic:pic>
                    </a:graphicData>
                  </a:graphic>
                </wp:inline>
              </w:drawing>
            </w:r>
          </w:p>
        </w:tc>
        <w:tc>
          <w:tcPr>
            <w:tcW w:w="2126" w:type="dxa"/>
          </w:tcPr>
          <w:p w:rsidR="00C57D11" w:rsidRDefault="00C57D11" w:rsidP="00C57D11">
            <w:r>
              <w:rPr>
                <w:noProof/>
              </w:rPr>
              <w:drawing>
                <wp:inline distT="0" distB="0" distL="0" distR="0">
                  <wp:extent cx="1272208" cy="733425"/>
                  <wp:effectExtent l="0" t="0" r="0" b="3175"/>
                  <wp:docPr id="3" name="Image 3" descr="/var/folders/8_/58qhl9t12s1816n9w_kxrzwm0000gn/T/com.microsoft.Word/Content.MSO/4698E9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_/58qhl9t12s1816n9w_kxrzwm0000gn/T/com.microsoft.Word/Content.MSO/4698E9DE.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8119" cy="742598"/>
                          </a:xfrm>
                          <a:prstGeom prst="rect">
                            <a:avLst/>
                          </a:prstGeom>
                          <a:noFill/>
                          <a:ln>
                            <a:noFill/>
                          </a:ln>
                        </pic:spPr>
                      </pic:pic>
                    </a:graphicData>
                  </a:graphic>
                </wp:inline>
              </w:drawing>
            </w:r>
          </w:p>
          <w:p w:rsidR="00C57D11" w:rsidRDefault="00C57D11" w:rsidP="00B41023">
            <w:pPr>
              <w:ind w:right="283"/>
              <w:jc w:val="center"/>
              <w:rPr>
                <w:noProof/>
              </w:rPr>
            </w:pPr>
          </w:p>
        </w:tc>
        <w:tc>
          <w:tcPr>
            <w:tcW w:w="2410" w:type="dxa"/>
          </w:tcPr>
          <w:p w:rsidR="00C57D11" w:rsidRDefault="00C57D11" w:rsidP="00B41023">
            <w:pPr>
              <w:ind w:right="283"/>
              <w:jc w:val="center"/>
            </w:pPr>
            <w:r>
              <w:rPr>
                <w:noProof/>
              </w:rPr>
              <w:drawing>
                <wp:inline distT="0" distB="0" distL="0" distR="0" wp14:anchorId="1EE3EA2B" wp14:editId="289B47B1">
                  <wp:extent cx="1319917" cy="733221"/>
                  <wp:effectExtent l="0" t="0" r="1270" b="3810"/>
                  <wp:docPr id="2" name="Image 2" descr="/var/folders/8_/58qhl9t12s1816n9w_kxrzwm0000gn/T/com.microsoft.Word/Content.MSO/C47F26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_/58qhl9t12s1816n9w_kxrzwm0000gn/T/com.microsoft.Word/Content.MSO/C47F26A9.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6408" cy="781267"/>
                          </a:xfrm>
                          <a:prstGeom prst="rect">
                            <a:avLst/>
                          </a:prstGeom>
                          <a:noFill/>
                          <a:ln>
                            <a:noFill/>
                          </a:ln>
                        </pic:spPr>
                      </pic:pic>
                    </a:graphicData>
                  </a:graphic>
                </wp:inline>
              </w:drawing>
            </w:r>
          </w:p>
          <w:p w:rsidR="00C57D11" w:rsidRDefault="00C57D11" w:rsidP="00B41023">
            <w:pPr>
              <w:ind w:right="283"/>
            </w:pPr>
          </w:p>
        </w:tc>
      </w:tr>
    </w:tbl>
    <w:p w:rsidR="00577173" w:rsidRDefault="00577173" w:rsidP="00B41023">
      <w:pPr>
        <w:ind w:right="283"/>
      </w:pPr>
      <w:bookmarkStart w:id="0" w:name="_GoBack"/>
      <w:bookmarkEnd w:id="0"/>
    </w:p>
    <w:p w:rsidR="00577173" w:rsidRDefault="00577173" w:rsidP="00B41023">
      <w:pPr>
        <w:ind w:right="283"/>
      </w:pPr>
      <w:r>
        <w:br w:type="page"/>
      </w:r>
    </w:p>
    <w:p w:rsidR="00577173" w:rsidRPr="004E2EE0" w:rsidRDefault="00577173" w:rsidP="00B41023">
      <w:pPr>
        <w:pBdr>
          <w:top w:val="single" w:sz="4" w:space="1" w:color="auto"/>
          <w:left w:val="single" w:sz="4" w:space="0" w:color="auto"/>
          <w:bottom w:val="single" w:sz="4" w:space="1" w:color="auto"/>
          <w:right w:val="single" w:sz="4" w:space="4" w:color="auto"/>
        </w:pBdr>
        <w:ind w:right="283"/>
        <w:jc w:val="center"/>
        <w:rPr>
          <w:rFonts w:ascii="Arial" w:hAnsi="Arial" w:cs="Arial"/>
          <w:b/>
          <w:color w:val="000000" w:themeColor="text1"/>
          <w:sz w:val="24"/>
          <w:szCs w:val="24"/>
          <w:u w:val="single"/>
        </w:rPr>
      </w:pPr>
      <w:r w:rsidRPr="004E2EE0">
        <w:rPr>
          <w:rFonts w:ascii="Arial" w:hAnsi="Arial" w:cs="Arial"/>
          <w:b/>
          <w:color w:val="000000" w:themeColor="text1"/>
          <w:sz w:val="24"/>
          <w:szCs w:val="24"/>
          <w:u w:val="single"/>
        </w:rPr>
        <w:lastRenderedPageBreak/>
        <w:t>Dates à noter !!</w:t>
      </w:r>
    </w:p>
    <w:p w:rsidR="00577173" w:rsidRDefault="00577173" w:rsidP="00B41023">
      <w:pPr>
        <w:pBdr>
          <w:top w:val="single" w:sz="4" w:space="1" w:color="auto"/>
          <w:left w:val="single" w:sz="4" w:space="0" w:color="auto"/>
          <w:bottom w:val="single" w:sz="4" w:space="1" w:color="auto"/>
          <w:right w:val="single" w:sz="4" w:space="4" w:color="auto"/>
        </w:pBdr>
        <w:ind w:right="283"/>
        <w:jc w:val="center"/>
        <w:rPr>
          <w:rFonts w:ascii="Arial" w:hAnsi="Arial" w:cs="Arial"/>
          <w:b/>
          <w:color w:val="000000" w:themeColor="text1"/>
          <w:sz w:val="24"/>
          <w:szCs w:val="24"/>
          <w:u w:val="single"/>
        </w:rPr>
      </w:pPr>
      <w:r w:rsidRPr="004E2EE0">
        <w:rPr>
          <w:rFonts w:ascii="Arial" w:hAnsi="Arial" w:cs="Arial"/>
          <w:b/>
          <w:color w:val="000000" w:themeColor="text1"/>
          <w:sz w:val="24"/>
          <w:szCs w:val="24"/>
        </w:rPr>
        <w:t xml:space="preserve">Webinaire de lancement à l’attention des enseignants et bibliothécaires le </w:t>
      </w:r>
      <w:r w:rsidRPr="004E2EE0">
        <w:rPr>
          <w:rFonts w:ascii="Arial" w:hAnsi="Arial" w:cs="Arial"/>
          <w:b/>
          <w:color w:val="000000" w:themeColor="text1"/>
          <w:sz w:val="24"/>
          <w:szCs w:val="24"/>
          <w:u w:val="single"/>
        </w:rPr>
        <w:t>mercredi 14 octobre 2020 en matinée</w:t>
      </w:r>
    </w:p>
    <w:p w:rsidR="00577173" w:rsidRPr="004E2EE0" w:rsidRDefault="00577173" w:rsidP="00B41023">
      <w:pPr>
        <w:pBdr>
          <w:top w:val="single" w:sz="4" w:space="1" w:color="auto"/>
          <w:left w:val="single" w:sz="4" w:space="0" w:color="auto"/>
          <w:bottom w:val="single" w:sz="4" w:space="1" w:color="auto"/>
          <w:right w:val="single" w:sz="4" w:space="4" w:color="auto"/>
        </w:pBdr>
        <w:ind w:right="283"/>
        <w:jc w:val="center"/>
        <w:rPr>
          <w:rFonts w:ascii="Arial" w:hAnsi="Arial" w:cs="Arial"/>
          <w:b/>
          <w:color w:val="000000" w:themeColor="text1"/>
          <w:sz w:val="10"/>
          <w:szCs w:val="10"/>
          <w:u w:val="single"/>
        </w:rPr>
      </w:pPr>
    </w:p>
    <w:p w:rsidR="00577173" w:rsidRDefault="00577173" w:rsidP="00B41023">
      <w:pPr>
        <w:pBdr>
          <w:top w:val="single" w:sz="4" w:space="1" w:color="auto"/>
          <w:left w:val="single" w:sz="4" w:space="0" w:color="auto"/>
          <w:bottom w:val="single" w:sz="4" w:space="1" w:color="auto"/>
          <w:right w:val="single" w:sz="4" w:space="4" w:color="auto"/>
        </w:pBdr>
        <w:ind w:right="283"/>
        <w:jc w:val="center"/>
        <w:rPr>
          <w:rFonts w:ascii="Arial" w:hAnsi="Arial" w:cs="Arial"/>
          <w:b/>
          <w:color w:val="000000" w:themeColor="text1"/>
          <w:sz w:val="24"/>
          <w:szCs w:val="24"/>
          <w:u w:val="single"/>
        </w:rPr>
      </w:pPr>
      <w:r w:rsidRPr="004E2EE0">
        <w:rPr>
          <w:rFonts w:ascii="Arial" w:hAnsi="Arial" w:cs="Arial"/>
          <w:b/>
          <w:color w:val="000000" w:themeColor="text1"/>
          <w:sz w:val="24"/>
          <w:szCs w:val="24"/>
          <w:u w:val="single"/>
        </w:rPr>
        <w:t>Journée de restitution à la BnF fin mai 2021</w:t>
      </w:r>
    </w:p>
    <w:p w:rsidR="00577173" w:rsidRPr="004E2EE0" w:rsidRDefault="00577173" w:rsidP="00B41023">
      <w:pPr>
        <w:pBdr>
          <w:top w:val="single" w:sz="4" w:space="1" w:color="auto"/>
          <w:left w:val="single" w:sz="4" w:space="0" w:color="auto"/>
          <w:bottom w:val="single" w:sz="4" w:space="1" w:color="auto"/>
          <w:right w:val="single" w:sz="4" w:space="4" w:color="auto"/>
        </w:pBdr>
        <w:ind w:right="283"/>
        <w:jc w:val="center"/>
        <w:rPr>
          <w:rFonts w:ascii="Arial" w:hAnsi="Arial" w:cs="Arial"/>
          <w:b/>
          <w:color w:val="000000" w:themeColor="text1"/>
          <w:sz w:val="24"/>
          <w:szCs w:val="24"/>
          <w:u w:val="single"/>
        </w:rPr>
      </w:pPr>
      <w:r w:rsidRPr="004E2EE0">
        <w:rPr>
          <w:rFonts w:ascii="Arial" w:hAnsi="Arial" w:cs="Arial"/>
          <w:b/>
          <w:color w:val="000000" w:themeColor="text1"/>
          <w:sz w:val="24"/>
          <w:szCs w:val="24"/>
          <w:u w:val="single"/>
        </w:rPr>
        <w:t>avec les représentants des classes volontaires</w:t>
      </w:r>
    </w:p>
    <w:p w:rsidR="00577173" w:rsidRPr="00614996" w:rsidRDefault="00577173" w:rsidP="00B41023">
      <w:pPr>
        <w:spacing w:after="200" w:line="276" w:lineRule="auto"/>
        <w:ind w:right="283"/>
        <w:rPr>
          <w:rFonts w:ascii="Arial" w:hAnsi="Arial" w:cs="Arial"/>
        </w:rPr>
      </w:pPr>
    </w:p>
    <w:p w:rsidR="00577173" w:rsidRPr="00614996" w:rsidRDefault="00577173" w:rsidP="00B41023">
      <w:pPr>
        <w:ind w:right="283"/>
        <w:jc w:val="center"/>
        <w:rPr>
          <w:rFonts w:ascii="Arial" w:hAnsi="Arial" w:cs="Arial"/>
          <w:b/>
          <w:sz w:val="28"/>
          <w:szCs w:val="28"/>
        </w:rPr>
      </w:pPr>
      <w:r w:rsidRPr="00614996">
        <w:rPr>
          <w:rFonts w:ascii="Arial" w:hAnsi="Arial" w:cs="Arial"/>
          <w:b/>
          <w:sz w:val="28"/>
          <w:szCs w:val="28"/>
        </w:rPr>
        <w:t>Fiche de candidature</w:t>
      </w:r>
    </w:p>
    <w:p w:rsidR="00577173" w:rsidRPr="00614996" w:rsidRDefault="00577173" w:rsidP="00B41023">
      <w:pPr>
        <w:ind w:right="283"/>
        <w:jc w:val="center"/>
        <w:rPr>
          <w:rFonts w:ascii="Arial" w:hAnsi="Arial" w:cs="Arial"/>
          <w:b/>
          <w:sz w:val="28"/>
          <w:szCs w:val="28"/>
        </w:rPr>
      </w:pPr>
      <w:r w:rsidRPr="00614996">
        <w:rPr>
          <w:rFonts w:ascii="Arial" w:hAnsi="Arial" w:cs="Arial"/>
          <w:b/>
          <w:sz w:val="28"/>
          <w:szCs w:val="28"/>
        </w:rPr>
        <w:t xml:space="preserve">« Lectures pour tous » </w:t>
      </w:r>
    </w:p>
    <w:p w:rsidR="00577173" w:rsidRPr="00614996" w:rsidRDefault="00577173" w:rsidP="00B41023">
      <w:pPr>
        <w:ind w:right="283"/>
        <w:jc w:val="center"/>
        <w:rPr>
          <w:rFonts w:ascii="Arial" w:hAnsi="Arial" w:cs="Arial"/>
          <w:sz w:val="24"/>
          <w:szCs w:val="24"/>
        </w:rPr>
      </w:pPr>
      <w:r w:rsidRPr="00614996">
        <w:rPr>
          <w:rFonts w:ascii="Arial" w:hAnsi="Arial" w:cs="Arial"/>
          <w:sz w:val="24"/>
          <w:szCs w:val="24"/>
        </w:rPr>
        <w:t>Académies de Versailles et de Créteil / Drac Ile-de-France</w:t>
      </w:r>
    </w:p>
    <w:p w:rsidR="00577173" w:rsidRPr="00614996" w:rsidRDefault="00577173" w:rsidP="00B41023">
      <w:pPr>
        <w:pStyle w:val="Normal1"/>
        <w:ind w:right="283"/>
        <w:jc w:val="center"/>
        <w:rPr>
          <w:rFonts w:ascii="Arial" w:eastAsia="Trebuchet MS" w:hAnsi="Arial" w:cs="Arial"/>
          <w:b/>
          <w:sz w:val="22"/>
          <w:szCs w:val="22"/>
        </w:rPr>
      </w:pPr>
      <w:r w:rsidRPr="00614996">
        <w:rPr>
          <w:rFonts w:ascii="Arial" w:eastAsia="Trebuchet MS" w:hAnsi="Arial" w:cs="Arial"/>
          <w:b/>
          <w:sz w:val="22"/>
          <w:szCs w:val="22"/>
        </w:rPr>
        <w:t>Fiche projet - année scolaire 2020-2021</w:t>
      </w:r>
    </w:p>
    <w:p w:rsidR="00577173" w:rsidRPr="00614996" w:rsidRDefault="00577173" w:rsidP="00B41023">
      <w:pPr>
        <w:pStyle w:val="Normal1"/>
        <w:ind w:right="283"/>
        <w:jc w:val="center"/>
        <w:rPr>
          <w:rFonts w:ascii="Arial" w:eastAsia="Trebuchet MS" w:hAnsi="Arial" w:cs="Arial"/>
          <w:sz w:val="22"/>
          <w:szCs w:val="22"/>
          <w:u w:val="single"/>
        </w:rPr>
      </w:pPr>
    </w:p>
    <w:p w:rsidR="00577173" w:rsidRPr="00614996" w:rsidRDefault="00577173" w:rsidP="00B41023">
      <w:pPr>
        <w:pStyle w:val="Normal1"/>
        <w:ind w:right="283"/>
        <w:jc w:val="both"/>
        <w:rPr>
          <w:rFonts w:ascii="Arial" w:eastAsia="Trebuchet MS" w:hAnsi="Arial" w:cs="Arial"/>
          <w:sz w:val="22"/>
          <w:szCs w:val="22"/>
          <w:u w:val="single"/>
        </w:rPr>
      </w:pP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sz w:val="28"/>
          <w:szCs w:val="28"/>
        </w:rPr>
      </w:pPr>
      <w:r w:rsidRPr="00614996">
        <w:rPr>
          <w:rFonts w:ascii="Arial" w:hAnsi="Arial" w:cs="Arial"/>
          <w:b/>
          <w:sz w:val="28"/>
          <w:szCs w:val="28"/>
        </w:rPr>
        <w:sym w:font="Symbol" w:char="F081"/>
      </w:r>
      <w:r w:rsidRPr="00614996">
        <w:rPr>
          <w:rFonts w:ascii="Arial" w:hAnsi="Arial" w:cs="Arial"/>
          <w:b/>
          <w:sz w:val="28"/>
          <w:szCs w:val="28"/>
        </w:rPr>
        <w:t xml:space="preserve"> </w:t>
      </w:r>
      <w:r w:rsidRPr="00614996">
        <w:rPr>
          <w:rFonts w:ascii="Arial" w:hAnsi="Arial" w:cs="Arial"/>
          <w:sz w:val="28"/>
          <w:szCs w:val="28"/>
        </w:rPr>
        <w:t>Académie de Versailles</w:t>
      </w:r>
    </w:p>
    <w:p w:rsidR="00577173" w:rsidRPr="00614996" w:rsidRDefault="00577173" w:rsidP="00B41023">
      <w:pPr>
        <w:ind w:right="283"/>
        <w:jc w:val="both"/>
        <w:rPr>
          <w:rFonts w:ascii="Arial" w:hAnsi="Arial" w:cs="Arial"/>
          <w:sz w:val="28"/>
          <w:szCs w:val="28"/>
        </w:rPr>
      </w:pPr>
      <w:r w:rsidRPr="00614996">
        <w:rPr>
          <w:rFonts w:ascii="Arial" w:hAnsi="Arial" w:cs="Arial"/>
          <w:b/>
          <w:sz w:val="28"/>
          <w:szCs w:val="28"/>
        </w:rPr>
        <w:sym w:font="Symbol" w:char="F081"/>
      </w:r>
      <w:r w:rsidRPr="00614996">
        <w:rPr>
          <w:rFonts w:ascii="Arial" w:hAnsi="Arial" w:cs="Arial"/>
          <w:b/>
          <w:sz w:val="28"/>
          <w:szCs w:val="28"/>
        </w:rPr>
        <w:t xml:space="preserve"> </w:t>
      </w:r>
      <w:r w:rsidRPr="00614996">
        <w:rPr>
          <w:rFonts w:ascii="Arial" w:hAnsi="Arial" w:cs="Arial"/>
          <w:sz w:val="28"/>
          <w:szCs w:val="28"/>
        </w:rPr>
        <w:t>Académie de Créteil</w:t>
      </w:r>
    </w:p>
    <w:p w:rsidR="00577173" w:rsidRPr="00614996" w:rsidRDefault="00577173" w:rsidP="00B41023">
      <w:pPr>
        <w:ind w:right="283"/>
        <w:jc w:val="both"/>
        <w:rPr>
          <w:rFonts w:ascii="Arial" w:hAnsi="Arial" w:cs="Arial"/>
        </w:rPr>
      </w:pPr>
    </w:p>
    <w:p w:rsidR="00577173" w:rsidRPr="00614996" w:rsidRDefault="00577173" w:rsidP="00B41023">
      <w:pPr>
        <w:ind w:right="283"/>
        <w:jc w:val="both"/>
        <w:rPr>
          <w:rFonts w:ascii="Arial" w:hAnsi="Arial" w:cs="Arial"/>
        </w:rPr>
      </w:pPr>
    </w:p>
    <w:p w:rsidR="00577173" w:rsidRPr="00614996" w:rsidRDefault="00577173" w:rsidP="00B41023">
      <w:pPr>
        <w:ind w:right="283"/>
        <w:jc w:val="center"/>
        <w:rPr>
          <w:rFonts w:ascii="Arial" w:hAnsi="Arial" w:cs="Arial"/>
          <w:b/>
          <w:sz w:val="28"/>
          <w:szCs w:val="28"/>
        </w:rPr>
      </w:pPr>
      <w:r w:rsidRPr="00614996">
        <w:rPr>
          <w:rFonts w:ascii="Arial" w:hAnsi="Arial" w:cs="Arial"/>
          <w:b/>
          <w:sz w:val="28"/>
          <w:szCs w:val="28"/>
        </w:rPr>
        <w:t>Thématique choisie</w:t>
      </w:r>
    </w:p>
    <w:p w:rsidR="00577173" w:rsidRPr="00614996" w:rsidRDefault="00577173" w:rsidP="00B41023">
      <w:pPr>
        <w:ind w:right="283"/>
        <w:jc w:val="both"/>
        <w:rPr>
          <w:rFonts w:ascii="Arial" w:hAnsi="Arial" w:cs="Arial"/>
          <w:sz w:val="28"/>
          <w:szCs w:val="28"/>
        </w:rPr>
      </w:pPr>
      <w:r w:rsidRPr="00614996">
        <w:rPr>
          <w:rFonts w:ascii="Arial" w:hAnsi="Arial" w:cs="Arial"/>
          <w:b/>
          <w:sz w:val="28"/>
          <w:szCs w:val="28"/>
        </w:rPr>
        <w:sym w:font="Symbol" w:char="F081"/>
      </w:r>
      <w:r w:rsidRPr="00614996">
        <w:rPr>
          <w:rFonts w:ascii="Arial" w:hAnsi="Arial" w:cs="Arial"/>
          <w:b/>
          <w:sz w:val="28"/>
          <w:szCs w:val="28"/>
        </w:rPr>
        <w:t xml:space="preserve"> </w:t>
      </w:r>
      <w:r w:rsidRPr="00614996">
        <w:rPr>
          <w:rFonts w:ascii="Arial" w:hAnsi="Arial" w:cs="Arial"/>
          <w:sz w:val="28"/>
          <w:szCs w:val="28"/>
        </w:rPr>
        <w:t>Nature</w:t>
      </w:r>
    </w:p>
    <w:p w:rsidR="00577173" w:rsidRPr="00614996" w:rsidRDefault="00577173" w:rsidP="00B41023">
      <w:pPr>
        <w:ind w:right="283"/>
        <w:jc w:val="both"/>
        <w:rPr>
          <w:rFonts w:ascii="Arial" w:hAnsi="Arial" w:cs="Arial"/>
          <w:sz w:val="28"/>
          <w:szCs w:val="28"/>
        </w:rPr>
      </w:pPr>
      <w:r w:rsidRPr="00614996">
        <w:rPr>
          <w:rFonts w:ascii="Arial" w:hAnsi="Arial" w:cs="Arial"/>
          <w:b/>
          <w:sz w:val="28"/>
          <w:szCs w:val="28"/>
        </w:rPr>
        <w:sym w:font="Symbol" w:char="F081"/>
      </w:r>
      <w:r w:rsidRPr="00614996">
        <w:rPr>
          <w:rFonts w:ascii="Arial" w:hAnsi="Arial" w:cs="Arial"/>
          <w:b/>
          <w:sz w:val="28"/>
          <w:szCs w:val="28"/>
        </w:rPr>
        <w:t xml:space="preserve"> </w:t>
      </w:r>
      <w:r w:rsidRPr="00614996">
        <w:rPr>
          <w:rFonts w:ascii="Arial" w:hAnsi="Arial" w:cs="Arial"/>
          <w:sz w:val="28"/>
          <w:szCs w:val="28"/>
        </w:rPr>
        <w:t>Amour</w:t>
      </w:r>
    </w:p>
    <w:p w:rsidR="00577173" w:rsidRPr="00614996" w:rsidRDefault="00577173" w:rsidP="00B41023">
      <w:pPr>
        <w:ind w:right="283"/>
        <w:jc w:val="both"/>
        <w:rPr>
          <w:rFonts w:ascii="Arial" w:hAnsi="Arial" w:cs="Arial"/>
          <w:sz w:val="28"/>
          <w:szCs w:val="28"/>
          <w:u w:val="single"/>
        </w:rPr>
      </w:pP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t>Etablissement scolaire (Ecole, collège, lycée)</w:t>
      </w:r>
    </w:p>
    <w:p w:rsidR="00577173" w:rsidRPr="00614996" w:rsidRDefault="00577173" w:rsidP="00B41023">
      <w:pPr>
        <w:pStyle w:val="Normal1"/>
        <w:tabs>
          <w:tab w:val="left" w:pos="1408"/>
        </w:tabs>
        <w:ind w:right="283"/>
        <w:jc w:val="both"/>
        <w:rPr>
          <w:rFonts w:ascii="Arial" w:eastAsia="Trebuchet MS" w:hAnsi="Arial" w:cs="Arial"/>
          <w:sz w:val="22"/>
          <w:szCs w:val="22"/>
          <w:u w:val="single"/>
        </w:rPr>
      </w:pPr>
    </w:p>
    <w:p w:rsidR="00577173" w:rsidRPr="00614996" w:rsidRDefault="00577173" w:rsidP="00B41023">
      <w:pPr>
        <w:pStyle w:val="Normal1"/>
        <w:tabs>
          <w:tab w:val="left" w:pos="1408"/>
        </w:tabs>
        <w:ind w:right="283"/>
        <w:jc w:val="both"/>
        <w:rPr>
          <w:rFonts w:ascii="Arial" w:eastAsia="Trebuchet MS" w:hAnsi="Arial" w:cs="Arial"/>
          <w:sz w:val="22"/>
          <w:szCs w:val="22"/>
          <w:u w:val="single"/>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u w:val="single"/>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RNE </w:t>
      </w:r>
      <w:r w:rsidRPr="00614996">
        <w:rPr>
          <w:rFonts w:ascii="Arial" w:eastAsia="Trebuchet MS" w:hAnsi="Arial" w:cs="Arial"/>
          <w:sz w:val="22"/>
          <w:szCs w:val="22"/>
        </w:rPr>
        <w:t xml:space="preserve">: </w:t>
      </w:r>
      <w:r w:rsidRPr="00614996">
        <w:rPr>
          <w:rFonts w:ascii="Arial" w:eastAsia="Trebuchet MS" w:hAnsi="Arial" w:cs="Arial"/>
          <w:sz w:val="22"/>
          <w:szCs w:val="22"/>
        </w:rPr>
        <w:tab/>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Établissement </w:t>
      </w:r>
      <w:r w:rsidRPr="00614996">
        <w:rPr>
          <w:rFonts w:ascii="Arial" w:eastAsia="Trebuchet MS" w:hAnsi="Arial" w:cs="Arial"/>
          <w:sz w:val="22"/>
          <w:szCs w:val="22"/>
        </w:rPr>
        <w:t xml:space="preserv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Nom du Chef d’établissement</w:t>
      </w:r>
      <w:r w:rsidRPr="00614996">
        <w:rPr>
          <w:rFonts w:ascii="Arial" w:eastAsia="Trebuchet MS" w:hAnsi="Arial" w:cs="Arial"/>
          <w:sz w:val="22"/>
          <w:szCs w:val="22"/>
        </w:rPr>
        <w:t xml:space="preserve">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Circonscription (pour le 1</w:t>
      </w:r>
      <w:r w:rsidRPr="00614996">
        <w:rPr>
          <w:rFonts w:ascii="Arial" w:eastAsia="Trebuchet MS" w:hAnsi="Arial" w:cs="Arial"/>
          <w:b/>
          <w:sz w:val="22"/>
          <w:szCs w:val="22"/>
          <w:vertAlign w:val="superscript"/>
        </w:rPr>
        <w:t>er</w:t>
      </w:r>
      <w:r w:rsidRPr="00614996">
        <w:rPr>
          <w:rFonts w:ascii="Arial" w:eastAsia="Trebuchet MS" w:hAnsi="Arial" w:cs="Arial"/>
          <w:b/>
          <w:sz w:val="22"/>
          <w:szCs w:val="22"/>
        </w:rPr>
        <w:t xml:space="preserve"> degré)</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Adresse </w:t>
      </w:r>
      <w:r w:rsidRPr="00614996">
        <w:rPr>
          <w:rFonts w:ascii="Arial" w:eastAsia="Trebuchet MS" w:hAnsi="Arial" w:cs="Arial"/>
          <w:sz w:val="22"/>
          <w:szCs w:val="22"/>
        </w:rPr>
        <w:t xml:space="preserv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Code postal</w:t>
      </w:r>
      <w:r w:rsidRPr="00614996">
        <w:rPr>
          <w:rFonts w:ascii="Arial" w:eastAsia="Trebuchet MS" w:hAnsi="Arial" w:cs="Arial"/>
          <w:sz w:val="22"/>
          <w:szCs w:val="22"/>
        </w:rPr>
        <w:t xml:space="preserve"> :</w:t>
      </w:r>
      <w:r w:rsidRPr="00614996">
        <w:rPr>
          <w:rFonts w:ascii="Arial" w:eastAsia="Trebuchet MS" w:hAnsi="Arial" w:cs="Arial"/>
          <w:sz w:val="22"/>
          <w:szCs w:val="22"/>
        </w:rPr>
        <w:tab/>
      </w:r>
      <w:r w:rsidRPr="00614996">
        <w:rPr>
          <w:rFonts w:ascii="Arial" w:eastAsia="Trebuchet MS" w:hAnsi="Arial" w:cs="Arial"/>
          <w:sz w:val="22"/>
          <w:szCs w:val="22"/>
        </w:rPr>
        <w:tab/>
      </w:r>
      <w:r w:rsidRPr="00614996">
        <w:rPr>
          <w:rFonts w:ascii="Arial" w:eastAsia="Trebuchet MS" w:hAnsi="Arial" w:cs="Arial"/>
          <w:b/>
          <w:sz w:val="22"/>
          <w:szCs w:val="22"/>
        </w:rPr>
        <w:t>Ville</w:t>
      </w:r>
      <w:r w:rsidRPr="00614996">
        <w:rPr>
          <w:rFonts w:ascii="Arial" w:eastAsia="Trebuchet MS" w:hAnsi="Arial" w:cs="Arial"/>
          <w:sz w:val="22"/>
          <w:szCs w:val="22"/>
        </w:rPr>
        <w:t xml:space="preserve">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Téléphone </w:t>
      </w:r>
      <w:r w:rsidRPr="00614996">
        <w:rPr>
          <w:rFonts w:ascii="Arial" w:eastAsia="Trebuchet MS" w:hAnsi="Arial" w:cs="Arial"/>
          <w:sz w:val="22"/>
          <w:szCs w:val="22"/>
        </w:rPr>
        <w:t>:</w:t>
      </w:r>
      <w:r w:rsidRPr="00614996">
        <w:rPr>
          <w:rFonts w:ascii="Arial" w:eastAsia="Trebuchet MS" w:hAnsi="Arial" w:cs="Arial"/>
          <w:sz w:val="22"/>
          <w:szCs w:val="22"/>
        </w:rPr>
        <w:tab/>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Courriel de l’établissement scolaire</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Nom professeur coordinateur</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i/>
          <w:sz w:val="22"/>
          <w:szCs w:val="22"/>
        </w:rPr>
        <w:t xml:space="preserve">Pour le </w:t>
      </w:r>
      <w:r w:rsidRPr="00614996">
        <w:rPr>
          <w:rFonts w:ascii="Arial" w:eastAsia="Trebuchet MS" w:hAnsi="Arial" w:cs="Arial"/>
          <w:i/>
          <w:color w:val="000000"/>
          <w:sz w:val="22"/>
          <w:szCs w:val="22"/>
        </w:rPr>
        <w:t>2</w:t>
      </w:r>
      <w:r w:rsidRPr="00614996">
        <w:rPr>
          <w:rFonts w:ascii="Arial" w:eastAsia="Trebuchet MS" w:hAnsi="Arial" w:cs="Arial"/>
          <w:i/>
          <w:color w:val="000000"/>
          <w:sz w:val="22"/>
          <w:szCs w:val="22"/>
          <w:vertAlign w:val="superscript"/>
        </w:rPr>
        <w:t>nd</w:t>
      </w:r>
      <w:r w:rsidRPr="00614996">
        <w:rPr>
          <w:rFonts w:ascii="Arial" w:eastAsia="Trebuchet MS" w:hAnsi="Arial" w:cs="Arial"/>
          <w:i/>
          <w:color w:val="000000"/>
          <w:sz w:val="22"/>
          <w:szCs w:val="22"/>
        </w:rPr>
        <w:t xml:space="preserve"> degré, </w:t>
      </w:r>
      <w:r w:rsidRPr="00614996">
        <w:rPr>
          <w:rFonts w:ascii="Arial" w:eastAsia="Trebuchet MS" w:hAnsi="Arial" w:cs="Arial"/>
          <w:i/>
          <w:sz w:val="22"/>
          <w:szCs w:val="22"/>
        </w:rPr>
        <w:t>préciser la discipline</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Courriel du professeur coordinateur</w:t>
      </w:r>
      <w:r w:rsidRPr="00614996">
        <w:rPr>
          <w:rFonts w:ascii="Arial" w:eastAsia="Trebuchet MS" w:hAnsi="Arial" w:cs="Arial"/>
          <w:sz w:val="22"/>
          <w:szCs w:val="22"/>
        </w:rPr>
        <w:t xml:space="preserve"> : </w:t>
      </w: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spacing w:after="200" w:line="276" w:lineRule="auto"/>
        <w:ind w:right="283"/>
        <w:rPr>
          <w:rFonts w:ascii="Arial" w:hAnsi="Arial" w:cs="Arial"/>
        </w:rPr>
      </w:pPr>
      <w:r w:rsidRPr="00614996">
        <w:rPr>
          <w:rFonts w:ascii="Arial" w:hAnsi="Arial" w:cs="Arial"/>
        </w:rPr>
        <w:br w:type="page"/>
      </w: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lastRenderedPageBreak/>
        <w:t>Bibliothèque</w:t>
      </w:r>
    </w:p>
    <w:p w:rsidR="00577173" w:rsidRPr="00614996" w:rsidRDefault="00577173" w:rsidP="00B41023">
      <w:pPr>
        <w:pStyle w:val="Normal1"/>
        <w:ind w:right="283"/>
        <w:jc w:val="both"/>
        <w:rPr>
          <w:rFonts w:ascii="Arial" w:eastAsia="Trebuchet MS" w:hAnsi="Arial" w:cs="Arial"/>
          <w:sz w:val="22"/>
          <w:szCs w:val="22"/>
        </w:rPr>
      </w:pP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Nom de la bibliothèque, médiathèque :</w:t>
      </w: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4E2EE0"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bCs/>
          <w:sz w:val="22"/>
          <w:szCs w:val="22"/>
        </w:rPr>
      </w:pPr>
      <w:r w:rsidRPr="004E2EE0">
        <w:rPr>
          <w:rFonts w:ascii="Arial" w:eastAsia="Trebuchet MS" w:hAnsi="Arial" w:cs="Arial"/>
          <w:b/>
          <w:bCs/>
          <w:sz w:val="22"/>
          <w:szCs w:val="22"/>
        </w:rPr>
        <w:t xml:space="preserve">N° de SIRET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Nom du responsable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Courriel du responsable</w:t>
      </w:r>
      <w:r>
        <w:rPr>
          <w:rFonts w:ascii="Arial" w:eastAsia="Trebuchet MS" w:hAnsi="Arial" w:cs="Arial"/>
          <w:b/>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 xml:space="preserve">Adresse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Code postal :</w:t>
      </w:r>
      <w:r w:rsidRPr="00614996">
        <w:rPr>
          <w:rFonts w:ascii="Arial" w:eastAsia="Trebuchet MS" w:hAnsi="Arial" w:cs="Arial"/>
          <w:sz w:val="22"/>
          <w:szCs w:val="22"/>
        </w:rPr>
        <w:tab/>
      </w:r>
      <w:r w:rsidRPr="00614996">
        <w:rPr>
          <w:rFonts w:ascii="Arial" w:eastAsia="Trebuchet MS" w:hAnsi="Arial" w:cs="Arial"/>
          <w:sz w:val="22"/>
          <w:szCs w:val="22"/>
        </w:rPr>
        <w:tab/>
      </w:r>
      <w:r w:rsidRPr="00614996">
        <w:rPr>
          <w:rFonts w:ascii="Arial" w:eastAsia="Trebuchet MS" w:hAnsi="Arial" w:cs="Arial"/>
          <w:b/>
          <w:sz w:val="22"/>
          <w:szCs w:val="22"/>
        </w:rPr>
        <w:t>Ville :</w:t>
      </w:r>
      <w:r w:rsidRPr="00614996">
        <w:rPr>
          <w:rFonts w:ascii="Arial" w:eastAsia="Trebuchet MS" w:hAnsi="Arial" w:cs="Arial"/>
          <w:sz w:val="22"/>
          <w:szCs w:val="22"/>
        </w:rPr>
        <w:t xml:space="preserv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Téléphone </w:t>
      </w:r>
      <w:r w:rsidRPr="00614996">
        <w:rPr>
          <w:rFonts w:ascii="Arial" w:eastAsia="Trebuchet MS" w:hAnsi="Arial" w:cs="Arial"/>
          <w:sz w:val="22"/>
          <w:szCs w:val="22"/>
        </w:rPr>
        <w:t>:</w:t>
      </w:r>
      <w:r w:rsidRPr="00614996">
        <w:rPr>
          <w:rFonts w:ascii="Arial" w:eastAsia="Trebuchet MS" w:hAnsi="Arial" w:cs="Arial"/>
          <w:sz w:val="22"/>
          <w:szCs w:val="22"/>
        </w:rPr>
        <w:tab/>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Courriel de la bibliothèque</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Nom et prénom du coordonnateur du projet au sein de la structure</w:t>
      </w:r>
      <w:r w:rsidRPr="00614996">
        <w:rPr>
          <w:rFonts w:ascii="Arial" w:eastAsia="Trebuchet MS" w:hAnsi="Arial" w:cs="Arial"/>
          <w:sz w:val="22"/>
          <w:szCs w:val="22"/>
        </w:rPr>
        <w:t xml:space="preserve">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Courriel du coordonnateur</w:t>
      </w:r>
      <w:r w:rsidRPr="00614996">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Téléphone </w:t>
      </w:r>
      <w:r w:rsidRPr="00614996">
        <w:rPr>
          <w:rFonts w:ascii="Arial" w:eastAsia="Trebuchet MS" w:hAnsi="Arial" w:cs="Arial"/>
          <w:sz w:val="22"/>
          <w:szCs w:val="22"/>
        </w:rPr>
        <w:t>:</w:t>
      </w:r>
      <w:r w:rsidRPr="00614996">
        <w:rPr>
          <w:rFonts w:ascii="Arial" w:eastAsia="Trebuchet MS" w:hAnsi="Arial" w:cs="Arial"/>
          <w:sz w:val="22"/>
          <w:szCs w:val="22"/>
        </w:rPr>
        <w:tab/>
      </w:r>
    </w:p>
    <w:p w:rsidR="00577173"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t>Classe</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b/>
          <w:sz w:val="22"/>
          <w:szCs w:val="22"/>
        </w:rPr>
        <w:t>Nombre de classes dans l’établissement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Classe envisagée pour le projet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Effectif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sz w:val="22"/>
          <w:szCs w:val="22"/>
        </w:rPr>
        <w:tab/>
        <w:t>Filles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sz w:val="22"/>
          <w:szCs w:val="22"/>
        </w:rPr>
        <w:tab/>
        <w:t>Garçons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Profil de la classe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i/>
          <w:sz w:val="22"/>
          <w:szCs w:val="22"/>
        </w:rPr>
      </w:pPr>
      <w:r w:rsidRPr="00614996">
        <w:rPr>
          <w:rFonts w:ascii="Arial" w:eastAsia="Trebuchet MS" w:hAnsi="Arial" w:cs="Arial"/>
          <w:i/>
          <w:sz w:val="22"/>
          <w:szCs w:val="22"/>
          <w:u w:val="single"/>
        </w:rPr>
        <w:t xml:space="preserve">Pour le </w:t>
      </w:r>
      <w:r w:rsidRPr="00614996">
        <w:rPr>
          <w:rFonts w:ascii="Arial" w:eastAsia="Trebuchet MS" w:hAnsi="Arial" w:cs="Arial"/>
          <w:i/>
          <w:color w:val="000000"/>
          <w:sz w:val="22"/>
          <w:szCs w:val="22"/>
          <w:u w:val="single"/>
        </w:rPr>
        <w:t>2</w:t>
      </w:r>
      <w:r w:rsidRPr="00614996">
        <w:rPr>
          <w:rFonts w:ascii="Arial" w:eastAsia="Trebuchet MS" w:hAnsi="Arial" w:cs="Arial"/>
          <w:i/>
          <w:color w:val="000000"/>
          <w:sz w:val="22"/>
          <w:szCs w:val="22"/>
          <w:u w:val="single"/>
          <w:vertAlign w:val="superscript"/>
        </w:rPr>
        <w:t>nd</w:t>
      </w:r>
      <w:r w:rsidRPr="00614996">
        <w:rPr>
          <w:rFonts w:ascii="Arial" w:eastAsia="Trebuchet MS" w:hAnsi="Arial" w:cs="Arial"/>
          <w:i/>
          <w:color w:val="000000"/>
          <w:sz w:val="22"/>
          <w:szCs w:val="22"/>
          <w:u w:val="single"/>
        </w:rPr>
        <w:t xml:space="preserve"> </w:t>
      </w:r>
      <w:r w:rsidRPr="00614996">
        <w:rPr>
          <w:rFonts w:ascii="Arial" w:eastAsia="Trebuchet MS" w:hAnsi="Arial" w:cs="Arial"/>
          <w:i/>
          <w:sz w:val="22"/>
          <w:szCs w:val="22"/>
          <w:u w:val="single"/>
        </w:rPr>
        <w:t>degré</w:t>
      </w:r>
      <w:r w:rsidRPr="00614996">
        <w:rPr>
          <w:rFonts w:ascii="Arial" w:eastAsia="Trebuchet MS" w:hAnsi="Arial" w:cs="Arial"/>
          <w:i/>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r w:rsidRPr="00614996">
        <w:rPr>
          <w:rFonts w:ascii="Arial" w:eastAsia="Trebuchet MS" w:hAnsi="Arial" w:cs="Arial"/>
          <w:b/>
          <w:color w:val="000000"/>
          <w:sz w:val="22"/>
          <w:szCs w:val="22"/>
        </w:rPr>
        <w:t>Nom des enseignant(s) de l’équipe pédagogique impliquée, préciser la discipline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color w:val="000000"/>
          <w:sz w:val="22"/>
          <w:szCs w:val="22"/>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t>Parcours « Lectures pour tous » envisagé</w:t>
      </w:r>
    </w:p>
    <w:p w:rsidR="00577173" w:rsidRPr="00614996" w:rsidRDefault="00577173" w:rsidP="00B41023">
      <w:pPr>
        <w:pStyle w:val="Normal1"/>
        <w:ind w:right="283"/>
        <w:jc w:val="center"/>
        <w:rPr>
          <w:rFonts w:ascii="Arial" w:eastAsia="Trebuchet MS" w:hAnsi="Arial" w:cs="Arial"/>
          <w:b/>
          <w:sz w:val="22"/>
          <w:szCs w:val="22"/>
        </w:rPr>
      </w:pPr>
    </w:p>
    <w:p w:rsidR="00577173" w:rsidRPr="00614996" w:rsidRDefault="00577173" w:rsidP="00B41023">
      <w:pPr>
        <w:pStyle w:val="Normal1"/>
        <w:ind w:right="283"/>
        <w:jc w:val="both"/>
        <w:rPr>
          <w:rFonts w:ascii="Arial" w:eastAsia="Trebuchet MS" w:hAnsi="Arial" w:cs="Arial"/>
          <w:i/>
          <w:sz w:val="22"/>
          <w:szCs w:val="22"/>
        </w:rPr>
      </w:pPr>
      <w:r w:rsidRPr="00614996">
        <w:rPr>
          <w:rFonts w:ascii="Arial" w:eastAsia="Trebuchet MS" w:hAnsi="Arial" w:cs="Arial"/>
          <w:i/>
          <w:sz w:val="22"/>
          <w:szCs w:val="22"/>
        </w:rPr>
        <w:t>Les ateliers seront élaborés conjointement par une équipe composée de bibliothécaires et d’enseignants (professeurs de toutes disciplines et professeurs documentalistes) qui porteront le projet.</w:t>
      </w:r>
    </w:p>
    <w:p w:rsidR="00577173" w:rsidRPr="00614996" w:rsidRDefault="00577173" w:rsidP="00B41023">
      <w:pPr>
        <w:pStyle w:val="Normal1"/>
        <w:ind w:right="283"/>
        <w:jc w:val="both"/>
        <w:rPr>
          <w:rFonts w:ascii="Arial" w:eastAsia="Trebuchet MS" w:hAnsi="Arial" w:cs="Arial"/>
          <w:i/>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sz w:val="22"/>
          <w:szCs w:val="22"/>
        </w:rPr>
        <w:t>Types d’ateliers et choix de corpus</w:t>
      </w:r>
      <w:r>
        <w:rPr>
          <w:rFonts w:ascii="Arial" w:eastAsia="Trebuchet MS" w:hAnsi="Arial" w:cs="Arial"/>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imes New Roman"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imes New Roman" w:hAnsi="Arial" w:cs="Arial"/>
          <w:sz w:val="22"/>
          <w:szCs w:val="22"/>
        </w:rPr>
        <w:t xml:space="preserve">Professionnels </w:t>
      </w:r>
      <w:r w:rsidRPr="00614996">
        <w:rPr>
          <w:rFonts w:ascii="Arial" w:eastAsia="Trebuchet MS" w:hAnsi="Arial" w:cs="Arial"/>
          <w:sz w:val="22"/>
          <w:szCs w:val="22"/>
        </w:rPr>
        <w:t>(</w:t>
      </w:r>
      <w:r w:rsidRPr="00614996">
        <w:rPr>
          <w:rFonts w:ascii="Arial" w:eastAsia="Times New Roman" w:hAnsi="Arial" w:cs="Arial"/>
          <w:sz w:val="22"/>
          <w:szCs w:val="22"/>
        </w:rPr>
        <w:t xml:space="preserve">auteurs, illustrateurs, critiques, comédiens, artistes plasticiens, graphistes, etc…) </w:t>
      </w:r>
      <w:r w:rsidRPr="00614996">
        <w:rPr>
          <w:rFonts w:ascii="Arial" w:eastAsia="Trebuchet MS" w:hAnsi="Arial" w:cs="Arial"/>
          <w:sz w:val="22"/>
          <w:szCs w:val="22"/>
        </w:rPr>
        <w:t>pressentis pour les ateliers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sz w:val="22"/>
          <w:szCs w:val="22"/>
        </w:rPr>
        <w:t>Quelles procédures allez-vous mettre en œuvre pour la mise à disposition des livres auprès des élèves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sz w:val="22"/>
          <w:szCs w:val="22"/>
        </w:rPr>
        <w:t xml:space="preserve">Quels éléments complèteront le parcours « Lectures pour tous » en bibliothèque ? </w:t>
      </w:r>
      <w:r w:rsidRPr="00614996">
        <w:rPr>
          <w:rFonts w:ascii="Arial" w:eastAsia="Trebuchet MS" w:hAnsi="Arial" w:cs="Arial"/>
          <w:i/>
          <w:sz w:val="22"/>
          <w:szCs w:val="22"/>
        </w:rPr>
        <w:t>(Consultations des ressources de la BnF, ateliers BnF, visites, salons, événements, spectacles…)</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r w:rsidRPr="00614996">
        <w:rPr>
          <w:rFonts w:ascii="Arial" w:eastAsia="Trebuchet MS" w:hAnsi="Arial" w:cs="Arial"/>
          <w:sz w:val="22"/>
          <w:szCs w:val="22"/>
        </w:rPr>
        <w:t xml:space="preserve">Quelles productions et/ou quelles modalités de restitution de ce projet envisagez-vous ? </w:t>
      </w:r>
      <w:r w:rsidRPr="00614996">
        <w:rPr>
          <w:rFonts w:ascii="Arial" w:eastAsia="Trebuchet MS" w:hAnsi="Arial" w:cs="Arial"/>
          <w:i/>
          <w:sz w:val="22"/>
          <w:szCs w:val="22"/>
        </w:rPr>
        <w:t>(Écriture critique, dire du texte littéraire, performance, débats citoyens…)</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t xml:space="preserve">Budget prévisionnel </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center"/>
        <w:rPr>
          <w:rFonts w:ascii="Arial" w:eastAsia="Trebuchet MS"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34"/>
        <w:gridCol w:w="3544"/>
        <w:gridCol w:w="1100"/>
      </w:tblGrid>
      <w:tr w:rsidR="00577173" w:rsidRPr="00614996" w:rsidTr="00A4383A">
        <w:tc>
          <w:tcPr>
            <w:tcW w:w="3510" w:type="dxa"/>
            <w:shd w:val="clear" w:color="auto" w:fill="auto"/>
          </w:tcPr>
          <w:p w:rsidR="00577173" w:rsidRPr="00614996" w:rsidRDefault="00577173" w:rsidP="00B41023">
            <w:pPr>
              <w:pStyle w:val="Normal1"/>
              <w:ind w:right="283"/>
              <w:jc w:val="center"/>
              <w:rPr>
                <w:rFonts w:ascii="Arial" w:eastAsia="Trebuchet MS" w:hAnsi="Arial" w:cs="Arial"/>
                <w:b/>
                <w:sz w:val="22"/>
                <w:szCs w:val="22"/>
              </w:rPr>
            </w:pPr>
          </w:p>
          <w:p w:rsidR="00577173" w:rsidRPr="00614996" w:rsidRDefault="00577173" w:rsidP="00B41023">
            <w:pPr>
              <w:pStyle w:val="Normal1"/>
              <w:ind w:right="283"/>
              <w:jc w:val="center"/>
              <w:rPr>
                <w:rFonts w:ascii="Arial" w:eastAsia="Trebuchet MS" w:hAnsi="Arial" w:cs="Arial"/>
                <w:b/>
                <w:sz w:val="22"/>
                <w:szCs w:val="22"/>
              </w:rPr>
            </w:pPr>
            <w:r w:rsidRPr="00614996">
              <w:rPr>
                <w:rFonts w:ascii="Arial" w:eastAsia="Trebuchet MS" w:hAnsi="Arial" w:cs="Arial"/>
                <w:b/>
                <w:sz w:val="22"/>
                <w:szCs w:val="22"/>
              </w:rPr>
              <w:t>DEPENSES  2020- 2021</w:t>
            </w:r>
          </w:p>
          <w:p w:rsidR="00577173" w:rsidRPr="00614996" w:rsidRDefault="00577173" w:rsidP="00B41023">
            <w:pPr>
              <w:pStyle w:val="Normal1"/>
              <w:ind w:right="283"/>
              <w:jc w:val="both"/>
              <w:rPr>
                <w:rFonts w:ascii="Arial" w:eastAsia="Trebuchet MS" w:hAnsi="Arial" w:cs="Arial"/>
                <w:sz w:val="22"/>
                <w:szCs w:val="22"/>
              </w:rPr>
            </w:pPr>
          </w:p>
        </w:tc>
        <w:tc>
          <w:tcPr>
            <w:tcW w:w="113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tc>
        <w:tc>
          <w:tcPr>
            <w:tcW w:w="3544" w:type="dxa"/>
            <w:shd w:val="clear" w:color="auto" w:fill="auto"/>
          </w:tcPr>
          <w:p w:rsidR="00577173" w:rsidRPr="00614996" w:rsidRDefault="00577173" w:rsidP="00B41023">
            <w:pPr>
              <w:pStyle w:val="Normal1"/>
              <w:ind w:right="283"/>
              <w:jc w:val="center"/>
              <w:rPr>
                <w:rFonts w:ascii="Arial" w:eastAsia="Trebuchet MS" w:hAnsi="Arial" w:cs="Arial"/>
                <w:b/>
                <w:sz w:val="22"/>
                <w:szCs w:val="22"/>
              </w:rPr>
            </w:pPr>
          </w:p>
          <w:p w:rsidR="00577173" w:rsidRPr="00614996" w:rsidRDefault="00577173" w:rsidP="00B41023">
            <w:pPr>
              <w:pStyle w:val="Normal1"/>
              <w:ind w:right="283"/>
              <w:jc w:val="center"/>
              <w:rPr>
                <w:rFonts w:ascii="Arial" w:eastAsia="Trebuchet MS" w:hAnsi="Arial" w:cs="Arial"/>
                <w:b/>
                <w:sz w:val="22"/>
                <w:szCs w:val="22"/>
              </w:rPr>
            </w:pPr>
            <w:r w:rsidRPr="00614996">
              <w:rPr>
                <w:rFonts w:ascii="Arial" w:eastAsia="Trebuchet MS" w:hAnsi="Arial" w:cs="Arial"/>
                <w:b/>
                <w:sz w:val="22"/>
                <w:szCs w:val="22"/>
              </w:rPr>
              <w:t>RECETTES 2020-2021</w:t>
            </w:r>
          </w:p>
        </w:tc>
        <w:tc>
          <w:tcPr>
            <w:tcW w:w="110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tc>
      </w:tr>
      <w:tr w:rsidR="00577173" w:rsidRPr="00614996" w:rsidTr="00A4383A">
        <w:tc>
          <w:tcPr>
            <w:tcW w:w="351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 xml:space="preserve">Interventions de professionnels (écrivains, artistes, critiques littéraires, universitaires…) </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113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3544" w:type="dxa"/>
            <w:shd w:val="clear" w:color="auto" w:fill="auto"/>
          </w:tcPr>
          <w:p w:rsidR="00577173" w:rsidRPr="00614996" w:rsidRDefault="00577173" w:rsidP="00B41023">
            <w:pPr>
              <w:pStyle w:val="Normal1"/>
              <w:ind w:right="283"/>
              <w:rPr>
                <w:rFonts w:ascii="Arial" w:eastAsia="Trebuchet MS" w:hAnsi="Arial" w:cs="Arial"/>
                <w:sz w:val="22"/>
                <w:szCs w:val="22"/>
              </w:rPr>
            </w:pPr>
            <w:r w:rsidRPr="00614996">
              <w:rPr>
                <w:rFonts w:ascii="Arial" w:eastAsia="Trebuchet MS" w:hAnsi="Arial" w:cs="Arial"/>
                <w:sz w:val="22"/>
                <w:szCs w:val="22"/>
              </w:rPr>
              <w:t>Moyens académiques demandés au rectorat de Versailles</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DRAC Ile-de- France (Contrat territoire lecture…)</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 xml:space="preserve">Collectivité(s) territoriale(s) </w:t>
            </w:r>
          </w:p>
          <w:p w:rsidR="00577173" w:rsidRPr="00614996" w:rsidRDefault="00577173" w:rsidP="00B41023">
            <w:pPr>
              <w:pStyle w:val="Normal1"/>
              <w:ind w:right="283"/>
              <w:jc w:val="both"/>
              <w:rPr>
                <w:rFonts w:ascii="Arial" w:eastAsia="Trebuchet MS" w:hAnsi="Arial" w:cs="Arial"/>
                <w:sz w:val="22"/>
                <w:szCs w:val="22"/>
              </w:rPr>
            </w:pPr>
          </w:p>
        </w:tc>
        <w:tc>
          <w:tcPr>
            <w:tcW w:w="110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r>
      <w:tr w:rsidR="00577173" w:rsidRPr="00614996" w:rsidTr="00A4383A">
        <w:tc>
          <w:tcPr>
            <w:tcW w:w="351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Sorties, matériels, livres…</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113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354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Co-financement Ecole/Collège/lycée</w:t>
            </w:r>
          </w:p>
        </w:tc>
        <w:tc>
          <w:tcPr>
            <w:tcW w:w="110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r>
      <w:tr w:rsidR="00577173" w:rsidRPr="00614996" w:rsidTr="00A4383A">
        <w:tc>
          <w:tcPr>
            <w:tcW w:w="351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Achats de livres, tablettes</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113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tc>
        <w:tc>
          <w:tcPr>
            <w:tcW w:w="354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DRAC Ile-de- France</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Collectivité(s) territoriale(s)</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Co-financement Bibliothèque</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r w:rsidRPr="00614996">
              <w:rPr>
                <w:rFonts w:ascii="Arial" w:eastAsia="Trebuchet MS" w:hAnsi="Arial" w:cs="Arial"/>
                <w:sz w:val="22"/>
                <w:szCs w:val="22"/>
              </w:rPr>
              <w:t>Autres</w:t>
            </w:r>
          </w:p>
          <w:p w:rsidR="00577173" w:rsidRPr="00614996" w:rsidRDefault="00577173" w:rsidP="00B41023">
            <w:pPr>
              <w:pStyle w:val="Normal1"/>
              <w:ind w:right="283"/>
              <w:jc w:val="both"/>
              <w:rPr>
                <w:rFonts w:ascii="Arial" w:eastAsia="Trebuchet MS" w:hAnsi="Arial" w:cs="Arial"/>
                <w:sz w:val="22"/>
                <w:szCs w:val="22"/>
              </w:rPr>
            </w:pPr>
          </w:p>
        </w:tc>
        <w:tc>
          <w:tcPr>
            <w:tcW w:w="110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tc>
      </w:tr>
      <w:tr w:rsidR="00577173" w:rsidRPr="00614996" w:rsidTr="00A4383A">
        <w:tc>
          <w:tcPr>
            <w:tcW w:w="351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b/>
                <w:sz w:val="22"/>
                <w:szCs w:val="22"/>
              </w:rPr>
            </w:pPr>
            <w:r w:rsidRPr="00614996">
              <w:rPr>
                <w:rFonts w:ascii="Arial" w:eastAsia="Trebuchet MS" w:hAnsi="Arial" w:cs="Arial"/>
                <w:b/>
                <w:sz w:val="22"/>
                <w:szCs w:val="22"/>
              </w:rPr>
              <w:t>TOTAL DEPENSES</w:t>
            </w: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113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c>
          <w:tcPr>
            <w:tcW w:w="3544"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b/>
                <w:sz w:val="22"/>
                <w:szCs w:val="22"/>
              </w:rPr>
            </w:pPr>
            <w:r w:rsidRPr="00614996">
              <w:rPr>
                <w:rFonts w:ascii="Arial" w:eastAsia="Trebuchet MS" w:hAnsi="Arial" w:cs="Arial"/>
                <w:b/>
                <w:sz w:val="22"/>
                <w:szCs w:val="22"/>
              </w:rPr>
              <w:t>TOTAL RECETTES</w:t>
            </w:r>
          </w:p>
        </w:tc>
        <w:tc>
          <w:tcPr>
            <w:tcW w:w="1100" w:type="dxa"/>
            <w:shd w:val="clear" w:color="auto" w:fill="auto"/>
          </w:tcPr>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tc>
      </w:tr>
    </w:tbl>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ind w:right="283"/>
        <w:jc w:val="center"/>
        <w:rPr>
          <w:rFonts w:ascii="Arial" w:eastAsia="Trebuchet MS" w:hAnsi="Arial" w:cs="Arial"/>
          <w:b/>
          <w:sz w:val="28"/>
          <w:szCs w:val="28"/>
        </w:rPr>
      </w:pPr>
      <w:r w:rsidRPr="00614996">
        <w:rPr>
          <w:rFonts w:ascii="Arial" w:eastAsia="Trebuchet MS" w:hAnsi="Arial" w:cs="Arial"/>
          <w:b/>
          <w:sz w:val="28"/>
          <w:szCs w:val="28"/>
        </w:rPr>
        <w:t>Avis et signatures</w:t>
      </w:r>
    </w:p>
    <w:p w:rsidR="00577173" w:rsidRPr="00614996" w:rsidRDefault="00577173" w:rsidP="00B41023">
      <w:pPr>
        <w:pStyle w:val="Normal1"/>
        <w:ind w:right="283"/>
        <w:jc w:val="center"/>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 xml:space="preserve">Avis et signature du responsable de la bibliothèque :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r w:rsidRPr="00614996">
        <w:rPr>
          <w:rFonts w:ascii="Arial" w:eastAsia="Trebuchet MS" w:hAnsi="Arial" w:cs="Arial"/>
          <w:b/>
          <w:sz w:val="22"/>
          <w:szCs w:val="22"/>
        </w:rPr>
        <w:t xml:space="preserve">Avis et signature de l’IEN de circonscription ou </w:t>
      </w:r>
      <w:r w:rsidRPr="00614996">
        <w:rPr>
          <w:rFonts w:ascii="Arial" w:eastAsia="Trebuchet MS" w:hAnsi="Arial" w:cs="Arial"/>
          <w:b/>
          <w:i/>
          <w:sz w:val="22"/>
          <w:szCs w:val="22"/>
        </w:rPr>
        <w:t xml:space="preserve">pour le </w:t>
      </w:r>
      <w:r w:rsidRPr="00614996">
        <w:rPr>
          <w:rFonts w:ascii="Arial" w:eastAsia="Trebuchet MS" w:hAnsi="Arial" w:cs="Arial"/>
          <w:b/>
          <w:i/>
          <w:color w:val="000000"/>
          <w:sz w:val="22"/>
          <w:szCs w:val="22"/>
        </w:rPr>
        <w:t>2</w:t>
      </w:r>
      <w:r w:rsidRPr="00614996">
        <w:rPr>
          <w:rFonts w:ascii="Arial" w:eastAsia="Trebuchet MS" w:hAnsi="Arial" w:cs="Arial"/>
          <w:b/>
          <w:i/>
          <w:color w:val="000000"/>
          <w:sz w:val="22"/>
          <w:szCs w:val="22"/>
          <w:vertAlign w:val="superscript"/>
        </w:rPr>
        <w:t>nd</w:t>
      </w:r>
      <w:r w:rsidRPr="00614996">
        <w:rPr>
          <w:rFonts w:ascii="Arial" w:eastAsia="Trebuchet MS" w:hAnsi="Arial" w:cs="Arial"/>
          <w:b/>
          <w:i/>
          <w:color w:val="000000"/>
          <w:sz w:val="22"/>
          <w:szCs w:val="22"/>
        </w:rPr>
        <w:t xml:space="preserve"> degré</w:t>
      </w:r>
      <w:r w:rsidRPr="00614996">
        <w:rPr>
          <w:rFonts w:ascii="Arial" w:eastAsia="Trebuchet MS" w:hAnsi="Arial" w:cs="Arial"/>
          <w:b/>
          <w:color w:val="000000"/>
          <w:sz w:val="22"/>
          <w:szCs w:val="22"/>
        </w:rPr>
        <w:t xml:space="preserve"> du chef d’établissement</w:t>
      </w:r>
      <w:r w:rsidRPr="00614996">
        <w:rPr>
          <w:rFonts w:ascii="Arial" w:eastAsia="Trebuchet MS" w:hAnsi="Arial" w:cs="Arial"/>
          <w:b/>
          <w:sz w:val="22"/>
          <w:szCs w:val="22"/>
        </w:rPr>
        <w:t> :</w:t>
      </w: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614996" w:rsidRDefault="00577173" w:rsidP="00B41023">
      <w:pPr>
        <w:pStyle w:val="Normal1"/>
        <w:pBdr>
          <w:top w:val="single" w:sz="4" w:space="1" w:color="000000"/>
          <w:left w:val="single" w:sz="4" w:space="4" w:color="000000"/>
          <w:bottom w:val="single" w:sz="4" w:space="1" w:color="000000"/>
          <w:right w:val="single" w:sz="4" w:space="4" w:color="000000"/>
        </w:pBdr>
        <w:ind w:right="283"/>
        <w:jc w:val="both"/>
        <w:rPr>
          <w:rFonts w:ascii="Arial" w:eastAsia="Trebuchet MS" w:hAnsi="Arial" w:cs="Arial"/>
          <w:b/>
          <w:sz w:val="22"/>
          <w:szCs w:val="22"/>
        </w:rPr>
      </w:pPr>
    </w:p>
    <w:p w:rsidR="00577173" w:rsidRPr="00614996" w:rsidRDefault="00577173" w:rsidP="00B41023">
      <w:pPr>
        <w:ind w:right="283"/>
        <w:rPr>
          <w:rFonts w:ascii="Arial" w:hAnsi="Arial" w:cs="Arial"/>
        </w:rPr>
      </w:pPr>
    </w:p>
    <w:p w:rsidR="004C13E2" w:rsidRDefault="00F528B5" w:rsidP="00B41023">
      <w:pPr>
        <w:ind w:right="283"/>
      </w:pPr>
    </w:p>
    <w:sectPr w:rsidR="004C13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A42"/>
    <w:multiLevelType w:val="hybridMultilevel"/>
    <w:tmpl w:val="85E40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224C68"/>
    <w:multiLevelType w:val="hybridMultilevel"/>
    <w:tmpl w:val="D7741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C47ED3"/>
    <w:multiLevelType w:val="hybridMultilevel"/>
    <w:tmpl w:val="017086A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7E694F69"/>
    <w:multiLevelType w:val="hybridMultilevel"/>
    <w:tmpl w:val="453EAE66"/>
    <w:lvl w:ilvl="0" w:tplc="FF5C0DF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73"/>
    <w:rsid w:val="00085FB8"/>
    <w:rsid w:val="003861BE"/>
    <w:rsid w:val="003A2F78"/>
    <w:rsid w:val="003B745E"/>
    <w:rsid w:val="0043418E"/>
    <w:rsid w:val="0044311D"/>
    <w:rsid w:val="004E5E9F"/>
    <w:rsid w:val="00513165"/>
    <w:rsid w:val="005202BD"/>
    <w:rsid w:val="00577173"/>
    <w:rsid w:val="00950585"/>
    <w:rsid w:val="00B41023"/>
    <w:rsid w:val="00BC1488"/>
    <w:rsid w:val="00BF280F"/>
    <w:rsid w:val="00C33291"/>
    <w:rsid w:val="00C57D11"/>
    <w:rsid w:val="00CC3983"/>
    <w:rsid w:val="00D44E38"/>
    <w:rsid w:val="00DD37B3"/>
    <w:rsid w:val="00E00F78"/>
    <w:rsid w:val="00F528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64F82"/>
  <w15:docId w15:val="{3E338819-DEF3-4919-B2B8-42E61662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17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7173"/>
    <w:pPr>
      <w:spacing w:after="160" w:line="256" w:lineRule="auto"/>
      <w:ind w:left="720"/>
      <w:contextualSpacing/>
    </w:pPr>
    <w:rPr>
      <w:rFonts w:ascii="Calibri" w:eastAsia="Calibri" w:hAnsi="Calibri"/>
      <w:sz w:val="22"/>
      <w:szCs w:val="22"/>
      <w:lang w:eastAsia="en-US"/>
    </w:rPr>
  </w:style>
  <w:style w:type="character" w:styleId="Lienhypertexte">
    <w:name w:val="Hyperlink"/>
    <w:rsid w:val="00577173"/>
    <w:rPr>
      <w:color w:val="0000FF"/>
      <w:u w:val="single"/>
    </w:rPr>
  </w:style>
  <w:style w:type="paragraph" w:customStyle="1" w:styleId="Normal1">
    <w:name w:val="Normal1"/>
    <w:rsid w:val="00577173"/>
    <w:pPr>
      <w:spacing w:after="0" w:line="240" w:lineRule="auto"/>
    </w:pPr>
    <w:rPr>
      <w:rFonts w:ascii="Times" w:eastAsia="Times" w:hAnsi="Times" w:cs="Times"/>
      <w:sz w:val="24"/>
      <w:szCs w:val="24"/>
      <w:lang w:eastAsia="fr-FR"/>
    </w:rPr>
  </w:style>
  <w:style w:type="character" w:customStyle="1" w:styleId="label">
    <w:name w:val="label"/>
    <w:basedOn w:val="Policepardfaut"/>
    <w:rsid w:val="00577173"/>
  </w:style>
  <w:style w:type="table" w:styleId="Grilledutableau">
    <w:name w:val="Table Grid"/>
    <w:basedOn w:val="TableauNormal"/>
    <w:uiPriority w:val="39"/>
    <w:rsid w:val="00577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00F78"/>
    <w:rPr>
      <w:rFonts w:ascii="Tahoma" w:hAnsi="Tahoma" w:cs="Tahoma"/>
      <w:sz w:val="16"/>
      <w:szCs w:val="16"/>
    </w:rPr>
  </w:style>
  <w:style w:type="character" w:customStyle="1" w:styleId="TextedebullesCar">
    <w:name w:val="Texte de bulles Car"/>
    <w:basedOn w:val="Policepardfaut"/>
    <w:link w:val="Textedebulles"/>
    <w:uiPriority w:val="99"/>
    <w:semiHidden/>
    <w:rsid w:val="00E00F78"/>
    <w:rPr>
      <w:rFonts w:ascii="Tahoma" w:eastAsia="Times New Roman" w:hAnsi="Tahoma" w:cs="Tahoma"/>
      <w:sz w:val="16"/>
      <w:szCs w:val="16"/>
      <w:lang w:eastAsia="fr-FR"/>
    </w:rPr>
  </w:style>
  <w:style w:type="character" w:styleId="Mentionnonrsolue">
    <w:name w:val="Unresolved Mention"/>
    <w:basedOn w:val="Policepardfaut"/>
    <w:uiPriority w:val="99"/>
    <w:semiHidden/>
    <w:unhideWhenUsed/>
    <w:rsid w:val="00F52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835129">
      <w:bodyDiv w:val="1"/>
      <w:marLeft w:val="0"/>
      <w:marRight w:val="0"/>
      <w:marTop w:val="0"/>
      <w:marBottom w:val="0"/>
      <w:divBdr>
        <w:top w:val="none" w:sz="0" w:space="0" w:color="auto"/>
        <w:left w:val="none" w:sz="0" w:space="0" w:color="auto"/>
        <w:bottom w:val="none" w:sz="0" w:space="0" w:color="auto"/>
        <w:right w:val="none" w:sz="0" w:space="0" w:color="auto"/>
      </w:divBdr>
    </w:div>
    <w:div w:id="991372027">
      <w:bodyDiv w:val="1"/>
      <w:marLeft w:val="0"/>
      <w:marRight w:val="0"/>
      <w:marTop w:val="0"/>
      <w:marBottom w:val="0"/>
      <w:divBdr>
        <w:top w:val="none" w:sz="0" w:space="0" w:color="auto"/>
        <w:left w:val="none" w:sz="0" w:space="0" w:color="auto"/>
        <w:bottom w:val="none" w:sz="0" w:space="0" w:color="auto"/>
        <w:right w:val="none" w:sz="0" w:space="0" w:color="auto"/>
      </w:divBdr>
    </w:div>
    <w:div w:id="1467355902">
      <w:bodyDiv w:val="1"/>
      <w:marLeft w:val="0"/>
      <w:marRight w:val="0"/>
      <w:marTop w:val="0"/>
      <w:marBottom w:val="0"/>
      <w:divBdr>
        <w:top w:val="none" w:sz="0" w:space="0" w:color="auto"/>
        <w:left w:val="none" w:sz="0" w:space="0" w:color="auto"/>
        <w:bottom w:val="none" w:sz="0" w:space="0" w:color="auto"/>
        <w:right w:val="none" w:sz="0" w:space="0" w:color="auto"/>
      </w:divBdr>
    </w:div>
    <w:div w:id="1638148417">
      <w:bodyDiv w:val="1"/>
      <w:marLeft w:val="0"/>
      <w:marRight w:val="0"/>
      <w:marTop w:val="0"/>
      <w:marBottom w:val="0"/>
      <w:divBdr>
        <w:top w:val="none" w:sz="0" w:space="0" w:color="auto"/>
        <w:left w:val="none" w:sz="0" w:space="0" w:color="auto"/>
        <w:bottom w:val="none" w:sz="0" w:space="0" w:color="auto"/>
        <w:right w:val="none" w:sz="0" w:space="0" w:color="auto"/>
      </w:divBdr>
    </w:div>
    <w:div w:id="1943295463">
      <w:bodyDiv w:val="1"/>
      <w:marLeft w:val="0"/>
      <w:marRight w:val="0"/>
      <w:marTop w:val="0"/>
      <w:marBottom w:val="0"/>
      <w:divBdr>
        <w:top w:val="none" w:sz="0" w:space="0" w:color="auto"/>
        <w:left w:val="none" w:sz="0" w:space="0" w:color="auto"/>
        <w:bottom w:val="none" w:sz="0" w:space="0" w:color="auto"/>
        <w:right w:val="none" w:sz="0" w:space="0" w:color="auto"/>
      </w:divBdr>
    </w:div>
    <w:div w:id="197933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eorgepicot@maison-des-ecrivains.asso.fr" TargetMode="External"/><Relationship Id="rId13" Type="http://schemas.openxmlformats.org/officeDocument/2006/relationships/hyperlink" Target="mailto:christine.mailllard@culture.gouv.fr"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mailto:stephane.fitoussi@bnf.fr" TargetMode="External"/><Relationship Id="rId12" Type="http://schemas.openxmlformats.org/officeDocument/2006/relationships/hyperlink" Target="mailto:mehdi.idir@culture.gouv.fr" TargetMode="External"/><Relationship Id="rId17" Type="http://schemas.openxmlformats.org/officeDocument/2006/relationships/hyperlink" Target="https://www.culture.gouv.fr/content/download/143716/file/dossier-formulaire-subvention-collectivites.pdf?inLanguage=fre-FR" TargetMode="External"/><Relationship Id="rId2" Type="http://schemas.openxmlformats.org/officeDocument/2006/relationships/styles" Target="styles.xml"/><Relationship Id="rId16" Type="http://schemas.openxmlformats.org/officeDocument/2006/relationships/hyperlink" Target="mailto:francoise.dekowski@culture.gouv.fr"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mailto:marine.cotte@bnf.fr" TargetMode="External"/><Relationship Id="rId11" Type="http://schemas.openxmlformats.org/officeDocument/2006/relationships/hyperlink" Target="mailto:laure.fresches@ac-creteil.fr" TargetMode="External"/><Relationship Id="rId5" Type="http://schemas.openxmlformats.org/officeDocument/2006/relationships/hyperlink" Target="mailto:visites@bnf.fr" TargetMode="External"/><Relationship Id="rId15" Type="http://schemas.openxmlformats.org/officeDocument/2006/relationships/hyperlink" Target="mailto:cecile.hauser-de-bisschop@culture.gouv.fr" TargetMode="External"/><Relationship Id="rId23" Type="http://schemas.openxmlformats.org/officeDocument/2006/relationships/theme" Target="theme/theme1.xml"/><Relationship Id="rId10" Type="http://schemas.openxmlformats.org/officeDocument/2006/relationships/hyperlink" Target="mailto:ce.daac@ac-versailles.fr" TargetMode="External"/><Relationship Id="rId19"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mailto:Frederique-Bett.Richard@ac-versailles.fr" TargetMode="External"/><Relationship Id="rId14" Type="http://schemas.openxmlformats.org/officeDocument/2006/relationships/hyperlink" Target="mailto:anne-laure.tremouille@culture.gouv.fr"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7436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BnF</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lfreches</dc:creator>
  <cp:lastModifiedBy>Frederique-Bett Servan</cp:lastModifiedBy>
  <cp:revision>2</cp:revision>
  <dcterms:created xsi:type="dcterms:W3CDTF">2021-06-30T14:30:00Z</dcterms:created>
  <dcterms:modified xsi:type="dcterms:W3CDTF">2021-06-30T14:30:00Z</dcterms:modified>
</cp:coreProperties>
</file>